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3F" w:rsidRPr="004B27F7" w:rsidRDefault="00AA673F" w:rsidP="00AA673F">
      <w:pPr>
        <w:pStyle w:val="Nadpis1"/>
        <w:rPr>
          <w:rFonts w:ascii="Times New Roman" w:hAnsi="Times New Roman" w:cs="Times New Roman"/>
          <w:color w:val="auto"/>
          <w:sz w:val="32"/>
          <w:szCs w:val="32"/>
        </w:rPr>
      </w:pPr>
      <w:r w:rsidRPr="004B27F7">
        <w:rPr>
          <w:rFonts w:ascii="Times New Roman" w:hAnsi="Times New Roman" w:cs="Times New Roman"/>
          <w:color w:val="auto"/>
          <w:sz w:val="32"/>
          <w:szCs w:val="32"/>
        </w:rPr>
        <w:t>4. Speciální péče</w:t>
      </w:r>
    </w:p>
    <w:p w:rsidR="00AA673F" w:rsidRPr="008E37EF" w:rsidRDefault="00AA673F" w:rsidP="00AA673F">
      <w:pPr>
        <w:pStyle w:val="Nadpis2"/>
        <w:spacing w:line="360" w:lineRule="auto"/>
        <w:rPr>
          <w:rFonts w:ascii="Times New Roman" w:hAnsi="Times New Roman"/>
          <w:color w:val="auto"/>
        </w:rPr>
      </w:pPr>
      <w:r w:rsidRPr="008E37EF">
        <w:rPr>
          <w:rFonts w:ascii="Times New Roman" w:hAnsi="Times New Roman"/>
          <w:color w:val="auto"/>
        </w:rPr>
        <w:t>Základní informace</w:t>
      </w:r>
    </w:p>
    <w:p w:rsidR="00AA673F" w:rsidRPr="008E37EF" w:rsidRDefault="00AA673F" w:rsidP="00AA673F">
      <w:pPr>
        <w:pStyle w:val="Normlnwe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37EF">
        <w:rPr>
          <w:rFonts w:ascii="Times New Roman" w:hAnsi="Times New Roman"/>
          <w:sz w:val="24"/>
          <w:szCs w:val="24"/>
        </w:rPr>
        <w:t xml:space="preserve">Speciální péče v mateřské škole probíhá jako skupinová integrace ve </w:t>
      </w:r>
      <w:r>
        <w:rPr>
          <w:rFonts w:ascii="Times New Roman" w:hAnsi="Times New Roman"/>
          <w:sz w:val="24"/>
          <w:szCs w:val="24"/>
        </w:rPr>
        <w:t>třídách pro děti se zdravotním postižením</w:t>
      </w:r>
      <w:r w:rsidRPr="008E37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nebo</w:t>
      </w:r>
      <w:r w:rsidRPr="008E37EF">
        <w:rPr>
          <w:rFonts w:ascii="Times New Roman" w:hAnsi="Times New Roman"/>
          <w:sz w:val="24"/>
          <w:szCs w:val="24"/>
        </w:rPr>
        <w:t xml:space="preserve"> jako individuální integrace v běžné třídě</w:t>
      </w:r>
      <w:r>
        <w:rPr>
          <w:rFonts w:ascii="Times New Roman" w:hAnsi="Times New Roman"/>
          <w:sz w:val="24"/>
          <w:szCs w:val="24"/>
        </w:rPr>
        <w:t>.</w:t>
      </w:r>
    </w:p>
    <w:p w:rsidR="00AA673F" w:rsidRPr="008E37EF" w:rsidRDefault="00AA673F" w:rsidP="00AA673F">
      <w:pPr>
        <w:pStyle w:val="Normlnwe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Třída pro děti se zdravotním postižením - speciální</w:t>
      </w:r>
      <w:r w:rsidRPr="008E37EF">
        <w:rPr>
          <w:rFonts w:ascii="Times New Roman" w:hAnsi="Times New Roman"/>
          <w:sz w:val="24"/>
          <w:szCs w:val="24"/>
        </w:rPr>
        <w:t xml:space="preserve"> je určena </w:t>
      </w:r>
      <w:r>
        <w:rPr>
          <w:rFonts w:ascii="Times New Roman" w:hAnsi="Times New Roman"/>
          <w:sz w:val="24"/>
          <w:szCs w:val="24"/>
        </w:rPr>
        <w:t xml:space="preserve">dětem s různými typy postižení. </w:t>
      </w:r>
      <w:r w:rsidRPr="008E37EF">
        <w:rPr>
          <w:rFonts w:ascii="Times New Roman" w:hAnsi="Times New Roman"/>
          <w:sz w:val="24"/>
          <w:szCs w:val="24"/>
        </w:rPr>
        <w:t>Děti jsou přijímány na základě doporučení Speciálně pedagogického centra (SPC) nebo jiného školského poradenského zaříze</w:t>
      </w:r>
      <w:r>
        <w:rPr>
          <w:rFonts w:ascii="Times New Roman" w:hAnsi="Times New Roman"/>
          <w:sz w:val="24"/>
          <w:szCs w:val="24"/>
        </w:rPr>
        <w:t>ní (ŠPZ), podle kterého učitelka vypracuje individuální vzdělávací plán dítěte (IVP) nebo plán pedagogické podpory (PLPP). Minimální počet dětí v této třídě je 6 (v případě těžkého postižení i méně) a maximální 12. Péči společně</w:t>
      </w:r>
      <w:r w:rsidRPr="008E37EF">
        <w:rPr>
          <w:rFonts w:ascii="Times New Roman" w:hAnsi="Times New Roman"/>
          <w:sz w:val="24"/>
          <w:szCs w:val="24"/>
        </w:rPr>
        <w:t xml:space="preserve"> zajišťují  učitelka - speciální pedagog a asistenti pedagoga.  </w:t>
      </w:r>
    </w:p>
    <w:p w:rsidR="00AA673F" w:rsidRPr="008E37EF" w:rsidRDefault="00AA673F" w:rsidP="00AA673F">
      <w:pPr>
        <w:pStyle w:val="Normlnwe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4B2E">
        <w:rPr>
          <w:rFonts w:ascii="Times New Roman" w:hAnsi="Times New Roman"/>
          <w:sz w:val="24"/>
          <w:szCs w:val="24"/>
          <w:u w:val="single"/>
        </w:rPr>
        <w:t>Učitelé a asistenti v běžných odděleních</w:t>
      </w:r>
      <w:r>
        <w:rPr>
          <w:rFonts w:ascii="Times New Roman" w:hAnsi="Times New Roman"/>
          <w:sz w:val="24"/>
          <w:szCs w:val="24"/>
        </w:rPr>
        <w:t xml:space="preserve"> v rámci péče o individuálně </w:t>
      </w:r>
      <w:r w:rsidRPr="008E37EF">
        <w:rPr>
          <w:rFonts w:ascii="Times New Roman" w:hAnsi="Times New Roman"/>
          <w:sz w:val="24"/>
          <w:szCs w:val="24"/>
        </w:rPr>
        <w:t>integrované děti spolupracují s pracovníky SPC.</w:t>
      </w:r>
    </w:p>
    <w:p w:rsidR="00AA673F" w:rsidRPr="008E37EF" w:rsidRDefault="00AA673F" w:rsidP="00AA673F">
      <w:pPr>
        <w:pStyle w:val="Normlnwe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4B2E">
        <w:rPr>
          <w:rFonts w:ascii="Times New Roman" w:hAnsi="Times New Roman"/>
          <w:sz w:val="24"/>
          <w:szCs w:val="24"/>
          <w:u w:val="single"/>
        </w:rPr>
        <w:t xml:space="preserve">Do </w:t>
      </w:r>
      <w:r>
        <w:rPr>
          <w:rFonts w:ascii="Times New Roman" w:hAnsi="Times New Roman"/>
          <w:sz w:val="24"/>
          <w:szCs w:val="24"/>
          <w:u w:val="single"/>
        </w:rPr>
        <w:t>třídy pro děti se zdravotním postižením - logopedické</w:t>
      </w:r>
      <w:r w:rsidRPr="008E37EF">
        <w:rPr>
          <w:rFonts w:ascii="Times New Roman" w:hAnsi="Times New Roman"/>
          <w:sz w:val="24"/>
          <w:szCs w:val="24"/>
        </w:rPr>
        <w:t xml:space="preserve"> jsou zařazovány děti na základě doporučení </w:t>
      </w:r>
      <w:r>
        <w:rPr>
          <w:rFonts w:ascii="Times New Roman" w:hAnsi="Times New Roman"/>
          <w:sz w:val="24"/>
          <w:szCs w:val="24"/>
        </w:rPr>
        <w:t>školského poradenského zařízení, podle kterého učitelka vypracuje individuální vzdělávací plán dítěte.</w:t>
      </w:r>
      <w:r w:rsidRPr="008E37EF">
        <w:rPr>
          <w:rFonts w:ascii="Times New Roman" w:hAnsi="Times New Roman"/>
          <w:sz w:val="24"/>
          <w:szCs w:val="24"/>
        </w:rPr>
        <w:t xml:space="preserve"> Maximální</w:t>
      </w:r>
      <w:r>
        <w:rPr>
          <w:rFonts w:ascii="Times New Roman" w:hAnsi="Times New Roman"/>
          <w:sz w:val="24"/>
          <w:szCs w:val="24"/>
        </w:rPr>
        <w:t xml:space="preserve"> počet dětí je 18, péči společně</w:t>
      </w:r>
      <w:r w:rsidRPr="008E37EF">
        <w:rPr>
          <w:rFonts w:ascii="Times New Roman" w:hAnsi="Times New Roman"/>
          <w:sz w:val="24"/>
          <w:szCs w:val="24"/>
        </w:rPr>
        <w:t xml:space="preserve"> zajišťují dvě učitelky, jedna z nich je logopedickou asistentkou. </w:t>
      </w:r>
    </w:p>
    <w:p w:rsidR="00AA673F" w:rsidRPr="008E37EF" w:rsidRDefault="00AA673F" w:rsidP="00AA673F">
      <w:pPr>
        <w:shd w:val="clear" w:color="auto" w:fill="FFFFFF"/>
        <w:spacing w:before="225"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232323"/>
          <w:sz w:val="32"/>
          <w:szCs w:val="32"/>
          <w:lang w:eastAsia="cs-CZ"/>
        </w:rPr>
      </w:pPr>
      <w:r w:rsidRPr="008E37EF">
        <w:rPr>
          <w:rFonts w:ascii="Times New Roman" w:eastAsia="Times New Roman" w:hAnsi="Times New Roman" w:cs="Times New Roman"/>
          <w:b/>
          <w:bCs/>
          <w:color w:val="232323"/>
          <w:sz w:val="32"/>
          <w:szCs w:val="32"/>
          <w:lang w:eastAsia="cs-CZ"/>
        </w:rPr>
        <w:t xml:space="preserve">Třída Broučci </w:t>
      </w:r>
    </w:p>
    <w:p w:rsidR="00AA673F" w:rsidRPr="008E37EF" w:rsidRDefault="00AA673F" w:rsidP="00AA673F">
      <w:pPr>
        <w:shd w:val="clear" w:color="auto" w:fill="FFFFFF"/>
        <w:spacing w:before="225"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cs-CZ"/>
        </w:rPr>
      </w:pPr>
      <w:r w:rsidRPr="008E37E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cs-CZ"/>
        </w:rPr>
        <w:t xml:space="preserve">pro děti se </w:t>
      </w: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cs-CZ"/>
        </w:rPr>
        <w:t>zdravotním postižením - speciální</w:t>
      </w:r>
    </w:p>
    <w:p w:rsidR="00AA673F" w:rsidRPr="00DC146C" w:rsidRDefault="00AA673F" w:rsidP="00AA673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46C">
        <w:rPr>
          <w:rFonts w:ascii="Times New Roman" w:eastAsia="Times New Roman" w:hAnsi="Times New Roman" w:cs="Times New Roman"/>
          <w:sz w:val="24"/>
          <w:szCs w:val="24"/>
          <w:lang w:eastAsia="cs-CZ"/>
        </w:rPr>
        <w:t>(věkově smíšená třída)</w:t>
      </w:r>
    </w:p>
    <w:p w:rsidR="00AA673F" w:rsidRPr="008E37EF" w:rsidRDefault="00AA673F" w:rsidP="00AA673F">
      <w:pPr>
        <w:shd w:val="clear" w:color="auto" w:fill="FFFFFF"/>
        <w:spacing w:before="225" w:after="0" w:line="312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E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Poskytuje</w:t>
      </w:r>
    </w:p>
    <w:p w:rsidR="00AA673F" w:rsidRPr="00DC146C" w:rsidRDefault="00AA673F" w:rsidP="00AA673F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46C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komplexní speciálně - pedagogickou a částečnou rehabilitační péči dětem s různým druhem a stupněm postižení </w:t>
      </w:r>
    </w:p>
    <w:p w:rsidR="00AA673F" w:rsidRPr="00DC146C" w:rsidRDefault="00AA673F" w:rsidP="00AA673F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46C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rozvíjení kompenzačního systému, osvojení specifických dovedností </w:t>
      </w:r>
    </w:p>
    <w:p w:rsidR="00AA673F" w:rsidRPr="00DC146C" w:rsidRDefault="00AA673F" w:rsidP="00AA673F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46C">
        <w:rPr>
          <w:rFonts w:ascii="Times New Roman" w:eastAsia="Times New Roman" w:hAnsi="Times New Roman" w:cs="Times New Roman"/>
          <w:sz w:val="24"/>
          <w:szCs w:val="24"/>
          <w:lang w:eastAsia="cs-CZ"/>
        </w:rPr>
        <w:t>využití terapií - rehabilitace, logopedická prevence, arteterapie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(výtvarné aktivity)</w:t>
      </w:r>
      <w:r w:rsidRPr="00DC146C">
        <w:rPr>
          <w:rFonts w:ascii="Times New Roman" w:eastAsia="Times New Roman" w:hAnsi="Times New Roman" w:cs="Times New Roman"/>
          <w:sz w:val="24"/>
          <w:szCs w:val="24"/>
          <w:lang w:eastAsia="cs-CZ"/>
        </w:rPr>
        <w:t>, ergoterapie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(léčba prací)</w:t>
      </w:r>
      <w:r w:rsidRPr="00DC146C">
        <w:rPr>
          <w:rFonts w:ascii="Times New Roman" w:eastAsia="Times New Roman" w:hAnsi="Times New Roman" w:cs="Times New Roman"/>
          <w:sz w:val="24"/>
          <w:szCs w:val="24"/>
          <w:lang w:eastAsia="cs-CZ"/>
        </w:rPr>
        <w:t>, muzikoterapie… </w:t>
      </w:r>
    </w:p>
    <w:p w:rsidR="00AA673F" w:rsidRPr="00DC146C" w:rsidRDefault="00AA673F" w:rsidP="00AA673F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46C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spolupráci s odborníky (speciálně pedagogická centra) </w:t>
      </w:r>
    </w:p>
    <w:p w:rsidR="00AA673F" w:rsidRPr="00DC146C" w:rsidRDefault="00AA673F" w:rsidP="00AA673F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46C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a skupinovou péči v malém kolektivu dětí </w:t>
      </w:r>
    </w:p>
    <w:p w:rsidR="00AA673F" w:rsidRPr="00DC146C" w:rsidRDefault="00AA673F" w:rsidP="00AA673F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46C">
        <w:rPr>
          <w:rFonts w:ascii="Times New Roman" w:eastAsia="Times New Roman" w:hAnsi="Times New Roman" w:cs="Times New Roman"/>
          <w:sz w:val="24"/>
          <w:szCs w:val="24"/>
          <w:lang w:eastAsia="cs-CZ"/>
        </w:rPr>
        <w:t>bohatou škálu didaktických, kompenzačních a rehabilitačních pomůcek</w:t>
      </w:r>
    </w:p>
    <w:p w:rsidR="00AA673F" w:rsidRPr="00DC146C" w:rsidRDefault="00AA673F" w:rsidP="00AA673F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46C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poradenství pro rodiče</w:t>
      </w:r>
    </w:p>
    <w:p w:rsidR="00AA673F" w:rsidRPr="00DC146C" w:rsidRDefault="00AA673F" w:rsidP="00AA673F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46C">
        <w:rPr>
          <w:rFonts w:ascii="Times New Roman" w:eastAsia="Times New Roman" w:hAnsi="Times New Roman" w:cs="Times New Roman"/>
          <w:sz w:val="24"/>
          <w:szCs w:val="24"/>
          <w:lang w:eastAsia="cs-CZ"/>
        </w:rPr>
        <w:t>integraci dětí s běžnými třídami při společných aktivitách, společné hry ve třídách a na zahradě</w:t>
      </w:r>
    </w:p>
    <w:p w:rsidR="00AA673F" w:rsidRPr="008E37EF" w:rsidRDefault="00AA673F" w:rsidP="00AA673F">
      <w:pPr>
        <w:shd w:val="clear" w:color="auto" w:fill="FFFFFF"/>
        <w:spacing w:before="225"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232323"/>
          <w:sz w:val="32"/>
          <w:szCs w:val="32"/>
          <w:lang w:eastAsia="cs-CZ"/>
        </w:rPr>
      </w:pPr>
      <w:r w:rsidRPr="008E37EF">
        <w:rPr>
          <w:rFonts w:ascii="Times New Roman" w:eastAsia="Times New Roman" w:hAnsi="Times New Roman" w:cs="Times New Roman"/>
          <w:b/>
          <w:bCs/>
          <w:color w:val="232323"/>
          <w:sz w:val="32"/>
          <w:szCs w:val="32"/>
          <w:lang w:eastAsia="cs-CZ"/>
        </w:rPr>
        <w:lastRenderedPageBreak/>
        <w:t>Třída Včelky</w:t>
      </w:r>
    </w:p>
    <w:p w:rsidR="00AA673F" w:rsidRPr="008E37EF" w:rsidRDefault="00AA673F" w:rsidP="00AA673F">
      <w:pPr>
        <w:shd w:val="clear" w:color="auto" w:fill="FFFFFF"/>
        <w:spacing w:before="225"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cs-CZ"/>
        </w:rPr>
      </w:pPr>
      <w:r w:rsidRPr="00D26D26">
        <w:rPr>
          <w:rFonts w:ascii="Trebuchet MS" w:eastAsia="Times New Roman" w:hAnsi="Trebuchet MS" w:cs="Times New Roman"/>
          <w:b/>
          <w:bCs/>
          <w:color w:val="232323"/>
          <w:sz w:val="25"/>
          <w:szCs w:val="2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cs-CZ"/>
        </w:rPr>
        <w:t>pro děti se zdravotním postižením – vady řeči - logopedická</w:t>
      </w:r>
    </w:p>
    <w:p w:rsidR="00AA673F" w:rsidRPr="00DC146C" w:rsidRDefault="00AA673F" w:rsidP="00AA673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46C">
        <w:rPr>
          <w:rFonts w:ascii="Times New Roman" w:eastAsia="Times New Roman" w:hAnsi="Times New Roman" w:cs="Times New Roman"/>
          <w:sz w:val="24"/>
          <w:szCs w:val="24"/>
          <w:lang w:eastAsia="cs-CZ"/>
        </w:rPr>
        <w:t>(věkově smíšená třída)   </w:t>
      </w:r>
    </w:p>
    <w:p w:rsidR="00AA673F" w:rsidRPr="008E37EF" w:rsidRDefault="00AA673F" w:rsidP="00AA673F">
      <w:pPr>
        <w:shd w:val="clear" w:color="auto" w:fill="FFFFFF"/>
        <w:spacing w:before="225" w:after="0" w:line="312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E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Poskytuje</w:t>
      </w:r>
    </w:p>
    <w:p w:rsidR="00AA673F" w:rsidRPr="00DC146C" w:rsidRDefault="00AA673F" w:rsidP="00AA673F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46C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i kolektivní logopedickou péči</w:t>
      </w:r>
    </w:p>
    <w:p w:rsidR="00AA673F" w:rsidRPr="00DC146C" w:rsidRDefault="00AA673F" w:rsidP="00AA673F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46C"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speciálně pedagogickou diagnostiku </w:t>
      </w:r>
    </w:p>
    <w:p w:rsidR="00AA673F" w:rsidRPr="00DC146C" w:rsidRDefault="00AA673F" w:rsidP="00AA673F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46C">
        <w:rPr>
          <w:rFonts w:ascii="Times New Roman" w:eastAsia="Times New Roman" w:hAnsi="Times New Roman" w:cs="Times New Roman"/>
          <w:sz w:val="24"/>
          <w:szCs w:val="24"/>
          <w:lang w:eastAsia="cs-CZ"/>
        </w:rPr>
        <w:t>poradenskou činnost pro rodiče k rozvíjení logopedických dovedností v domácím prostředí, metodické materiály </w:t>
      </w:r>
    </w:p>
    <w:p w:rsidR="00AA673F" w:rsidRPr="00DC146C" w:rsidRDefault="00AA673F" w:rsidP="00AA673F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46C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logopedického sešitu dítěte a logopedických záznamů </w:t>
      </w:r>
    </w:p>
    <w:p w:rsidR="00AA673F" w:rsidRPr="00DC146C" w:rsidRDefault="00AA673F" w:rsidP="00AA673F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46C">
        <w:rPr>
          <w:rFonts w:ascii="Times New Roman" w:eastAsia="Times New Roman" w:hAnsi="Times New Roman" w:cs="Times New Roman"/>
          <w:sz w:val="24"/>
          <w:szCs w:val="24"/>
          <w:lang w:eastAsia="cs-CZ"/>
        </w:rPr>
        <w:t>depistáž - zjišťování úrovně výslovnosti</w:t>
      </w:r>
    </w:p>
    <w:p w:rsidR="00AA673F" w:rsidRPr="008E37EF" w:rsidRDefault="00AA673F" w:rsidP="00AA673F">
      <w:pPr>
        <w:shd w:val="clear" w:color="auto" w:fill="FFFFFF"/>
        <w:spacing w:before="225" w:after="0" w:line="312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E3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Třída nabízí podnětné prostředí pro celkový rozvoj řeči</w:t>
      </w:r>
    </w:p>
    <w:p w:rsidR="00AA673F" w:rsidRPr="00DC146C" w:rsidRDefault="00AA673F" w:rsidP="00AA673F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46C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vytváří příležitosti k řečovému rozvoji prostřednictvím vlastních zážitků dětí, emotivních podnětů </w:t>
      </w:r>
    </w:p>
    <w:p w:rsidR="00AA673F" w:rsidRPr="00DC146C" w:rsidRDefault="00AA673F" w:rsidP="00AA673F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46C">
        <w:rPr>
          <w:rFonts w:ascii="Times New Roman" w:eastAsia="Times New Roman" w:hAnsi="Times New Roman" w:cs="Times New Roman"/>
          <w:sz w:val="24"/>
          <w:szCs w:val="24"/>
          <w:lang w:eastAsia="cs-CZ"/>
        </w:rPr>
        <w:t>integraci dětí s běžnými třídami při společných aktivitách, společné hry na třídách a na zahradě, dostatek mluvního vzoru </w:t>
      </w:r>
    </w:p>
    <w:p w:rsidR="00AA673F" w:rsidRPr="00DC146C" w:rsidRDefault="00AA673F" w:rsidP="00AA673F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46C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přístup k dětem (snížený počet dětí, skupinová práce) </w:t>
      </w:r>
    </w:p>
    <w:p w:rsidR="00AA673F" w:rsidRPr="00DC146C" w:rsidRDefault="00AA673F" w:rsidP="00AA673F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46C">
        <w:rPr>
          <w:rFonts w:ascii="Times New Roman" w:eastAsia="Times New Roman" w:hAnsi="Times New Roman" w:cs="Times New Roman"/>
          <w:sz w:val="24"/>
          <w:szCs w:val="24"/>
          <w:lang w:eastAsia="cs-CZ"/>
        </w:rPr>
        <w:t>všestranný vývoj dítěte, včetně přípravy na školu </w:t>
      </w:r>
    </w:p>
    <w:p w:rsidR="00AA673F" w:rsidRPr="00DC146C" w:rsidRDefault="00AA673F" w:rsidP="00AA673F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46C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odbornou logopedickou péči zaměřenou na:</w:t>
      </w:r>
    </w:p>
    <w:p w:rsidR="00AA673F" w:rsidRPr="00DC146C" w:rsidRDefault="00AA673F" w:rsidP="00AA673F">
      <w:pPr>
        <w:shd w:val="clear" w:color="auto" w:fill="FFFFFF"/>
        <w:spacing w:after="0" w:line="360" w:lineRule="atLeast"/>
        <w:ind w:left="15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4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rozvíjení  komunikačních a dorozumívacích dovedností</w:t>
      </w:r>
    </w:p>
    <w:p w:rsidR="00AA673F" w:rsidRPr="00DC146C" w:rsidRDefault="00AA673F" w:rsidP="00AA673F">
      <w:pPr>
        <w:shd w:val="clear" w:color="auto" w:fill="FFFFFF"/>
        <w:spacing w:after="0" w:line="360" w:lineRule="atLeast"/>
        <w:ind w:left="15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4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správnou výslovnost </w:t>
      </w:r>
    </w:p>
    <w:p w:rsidR="00AA673F" w:rsidRPr="00DC146C" w:rsidRDefault="00AA673F" w:rsidP="00AA673F">
      <w:pPr>
        <w:numPr>
          <w:ilvl w:val="1"/>
          <w:numId w:val="1"/>
        </w:numPr>
        <w:shd w:val="clear" w:color="auto" w:fill="FFFFFF"/>
        <w:spacing w:after="0" w:line="360" w:lineRule="atLeast"/>
        <w:ind w:left="18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46C">
        <w:rPr>
          <w:rFonts w:ascii="Times New Roman" w:eastAsia="Times New Roman" w:hAnsi="Times New Roman" w:cs="Times New Roman"/>
          <w:sz w:val="24"/>
          <w:szCs w:val="24"/>
          <w:lang w:eastAsia="cs-CZ"/>
        </w:rPr>
        <w:t>sluchové a zrakové vnímání </w:t>
      </w:r>
    </w:p>
    <w:p w:rsidR="00AA673F" w:rsidRPr="00DC146C" w:rsidRDefault="00AA673F" w:rsidP="00AA673F">
      <w:pPr>
        <w:numPr>
          <w:ilvl w:val="1"/>
          <w:numId w:val="1"/>
        </w:numPr>
        <w:shd w:val="clear" w:color="auto" w:fill="FFFFFF"/>
        <w:spacing w:after="0" w:line="360" w:lineRule="atLeast"/>
        <w:ind w:left="18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46C">
        <w:rPr>
          <w:rFonts w:ascii="Times New Roman" w:eastAsia="Times New Roman" w:hAnsi="Times New Roman" w:cs="Times New Roman"/>
          <w:sz w:val="24"/>
          <w:szCs w:val="24"/>
          <w:lang w:eastAsia="cs-CZ"/>
        </w:rPr>
        <w:t>pravo - levou a prostorovou orientaci </w:t>
      </w:r>
    </w:p>
    <w:p w:rsidR="00AA673F" w:rsidRPr="00DC146C" w:rsidRDefault="00AA673F" w:rsidP="00AA673F">
      <w:pPr>
        <w:numPr>
          <w:ilvl w:val="1"/>
          <w:numId w:val="1"/>
        </w:numPr>
        <w:shd w:val="clear" w:color="auto" w:fill="FFFFFF"/>
        <w:spacing w:after="0" w:line="360" w:lineRule="atLeast"/>
        <w:ind w:left="18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46C">
        <w:rPr>
          <w:rFonts w:ascii="Times New Roman" w:eastAsia="Times New Roman" w:hAnsi="Times New Roman" w:cs="Times New Roman"/>
          <w:sz w:val="24"/>
          <w:szCs w:val="24"/>
          <w:lang w:eastAsia="cs-CZ"/>
        </w:rPr>
        <w:t>hrubou a jemnou motoriku</w:t>
      </w:r>
    </w:p>
    <w:p w:rsidR="00AA673F" w:rsidRDefault="00AA673F" w:rsidP="00AA673F">
      <w:pPr>
        <w:numPr>
          <w:ilvl w:val="1"/>
          <w:numId w:val="1"/>
        </w:numPr>
        <w:shd w:val="clear" w:color="auto" w:fill="FFFFFF"/>
        <w:spacing w:after="0" w:line="360" w:lineRule="atLeast"/>
        <w:ind w:left="18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46C">
        <w:rPr>
          <w:rFonts w:ascii="Times New Roman" w:eastAsia="Times New Roman" w:hAnsi="Times New Roman" w:cs="Times New Roman"/>
          <w:sz w:val="24"/>
          <w:szCs w:val="24"/>
          <w:lang w:eastAsia="cs-CZ"/>
        </w:rPr>
        <w:t>propojení mluveného slova — pohybu — hudby — grafického vzoru</w:t>
      </w:r>
    </w:p>
    <w:p w:rsidR="00AA673F" w:rsidRDefault="00AA673F" w:rsidP="00AA67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A673F" w:rsidRDefault="00AA673F" w:rsidP="00AA67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964C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Pravidla a průběh tvorby, realizace a vyhodnocování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plánu pedagogické podpory - </w:t>
      </w:r>
      <w:r w:rsidRPr="000964C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PLPP a IVP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</w:p>
    <w:p w:rsidR="00AA673F" w:rsidRDefault="00AA673F" w:rsidP="00AA67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A673F" w:rsidRPr="00C94482" w:rsidRDefault="00AA673F" w:rsidP="00AA67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cs-CZ"/>
        </w:rPr>
      </w:pPr>
      <w:r w:rsidRPr="00C94482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cs-CZ"/>
        </w:rPr>
        <w:t>Plán pedagogické podpory – PLPP</w:t>
      </w:r>
    </w:p>
    <w:p w:rsidR="00AA673F" w:rsidRPr="00EB6EED" w:rsidRDefault="00AA673F" w:rsidP="00AA67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EB6EED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Pravidla:</w:t>
      </w:r>
    </w:p>
    <w:p w:rsidR="00AA673F" w:rsidRDefault="00AA673F" w:rsidP="00AA673F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doporučení ze ŠPZ k zařazení dítěte se SVP – nemusí být u I. stupně podpůrných opatření (PO)</w:t>
      </w:r>
    </w:p>
    <w:p w:rsidR="00AA673F" w:rsidRDefault="00AA673F" w:rsidP="00AA673F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snížení počtu dětí ve třídě – při individuální integraci</w:t>
      </w:r>
    </w:p>
    <w:p w:rsidR="00AA673F" w:rsidRDefault="00AA673F" w:rsidP="00AA673F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přítomnost asistenta pedagoga</w:t>
      </w:r>
    </w:p>
    <w:p w:rsidR="00AA673F" w:rsidRDefault="00AA673F" w:rsidP="00AA673F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bezbariérový přístup</w:t>
      </w:r>
    </w:p>
    <w:p w:rsidR="00AA673F" w:rsidRDefault="00AA673F" w:rsidP="00AA673F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úprava životosprávy – dle potřeby</w:t>
      </w:r>
    </w:p>
    <w:p w:rsidR="00AA673F" w:rsidRDefault="00AA673F" w:rsidP="00AA673F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spolupráce s rodinou</w:t>
      </w:r>
    </w:p>
    <w:p w:rsidR="00AA673F" w:rsidRDefault="00AA673F" w:rsidP="00AA673F">
      <w:pPr>
        <w:pStyle w:val="Odstavecseseznamem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A673F" w:rsidRDefault="00AA673F" w:rsidP="00AA67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Průběh tvorby – podmínky:</w:t>
      </w:r>
    </w:p>
    <w:p w:rsidR="00AA673F" w:rsidRDefault="00AA673F" w:rsidP="00AA673F">
      <w:pPr>
        <w:pStyle w:val="Odstavecseseznamem"/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B6EED">
        <w:rPr>
          <w:rFonts w:ascii="Times New Roman" w:eastAsia="Times New Roman" w:hAnsi="Times New Roman" w:cs="Times New Roman"/>
          <w:sz w:val="28"/>
          <w:szCs w:val="28"/>
          <w:lang w:eastAsia="cs-CZ"/>
        </w:rPr>
        <w:t>spolupráce s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EB6EED">
        <w:rPr>
          <w:rFonts w:ascii="Times New Roman" w:eastAsia="Times New Roman" w:hAnsi="Times New Roman" w:cs="Times New Roman"/>
          <w:sz w:val="28"/>
          <w:szCs w:val="28"/>
          <w:lang w:eastAsia="cs-CZ"/>
        </w:rPr>
        <w:t>rodinou</w:t>
      </w:r>
    </w:p>
    <w:p w:rsidR="00AA673F" w:rsidRDefault="00AA673F" w:rsidP="00AA673F">
      <w:pPr>
        <w:pStyle w:val="Odstavecseseznamem"/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spolupráce s odborníky z oblasti školství – PPP, SPC</w:t>
      </w:r>
    </w:p>
    <w:p w:rsidR="00AA673F" w:rsidRDefault="00AA673F" w:rsidP="00AA673F">
      <w:pPr>
        <w:pStyle w:val="Odstavecseseznamem"/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spolupráce s odborníky mimo oblast školství – pediatr, psycholog, logoped, psychiatr</w:t>
      </w:r>
    </w:p>
    <w:p w:rsidR="00AA673F" w:rsidRDefault="00AA673F" w:rsidP="00AA673F">
      <w:pPr>
        <w:pStyle w:val="Odstavecseseznamem"/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úprava v organizaci a metodách vzdělávání</w:t>
      </w:r>
    </w:p>
    <w:p w:rsidR="00AA673F" w:rsidRDefault="00AA673F" w:rsidP="00AA673F">
      <w:pPr>
        <w:pStyle w:val="Odstavecseseznamem"/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kompenzační pomůcky dle doporučení ŠPZ</w:t>
      </w:r>
    </w:p>
    <w:p w:rsidR="00AA673F" w:rsidRDefault="00AA673F" w:rsidP="00AA67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A673F" w:rsidRDefault="00AA673F" w:rsidP="00AA67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Realizace:</w:t>
      </w:r>
    </w:p>
    <w:p w:rsidR="00AA673F" w:rsidRDefault="00AA673F" w:rsidP="00AA673F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93C0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vytvoření IVP – nemusí být u I.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</w:t>
      </w:r>
      <w:r w:rsidRPr="00E93C04">
        <w:rPr>
          <w:rFonts w:ascii="Times New Roman" w:eastAsia="Times New Roman" w:hAnsi="Times New Roman" w:cs="Times New Roman"/>
          <w:sz w:val="28"/>
          <w:szCs w:val="28"/>
          <w:lang w:eastAsia="cs-CZ"/>
        </w:rPr>
        <w:t>tupně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PO</w:t>
      </w:r>
    </w:p>
    <w:p w:rsidR="00AA673F" w:rsidRDefault="00AA673F" w:rsidP="00AA673F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vzdělávání podle IVP</w:t>
      </w:r>
    </w:p>
    <w:p w:rsidR="00AA673F" w:rsidRDefault="00AA673F" w:rsidP="00AA673F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formu vzdělávání zohlednit věkem a stupněm postižení</w:t>
      </w:r>
    </w:p>
    <w:p w:rsidR="00AA673F" w:rsidRDefault="00AA673F" w:rsidP="00AA673F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respektování SVP</w:t>
      </w:r>
    </w:p>
    <w:p w:rsidR="00AA673F" w:rsidRDefault="00AA673F" w:rsidP="00AA673F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strukturované učení (u autismu)</w:t>
      </w:r>
    </w:p>
    <w:p w:rsidR="00AA673F" w:rsidRDefault="00AA673F" w:rsidP="00AA673F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úprava očekávaných výstupů vzdělávání</w:t>
      </w:r>
    </w:p>
    <w:p w:rsidR="00AA673F" w:rsidRDefault="00AA673F" w:rsidP="00AA673F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zohlednit specifika vyžadující využívání individuálního přístupu ke vzdělávacím potřebám dítěte</w:t>
      </w:r>
    </w:p>
    <w:p w:rsidR="00AA673F" w:rsidRDefault="00AA673F" w:rsidP="00AA67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A673F" w:rsidRDefault="00AA673F" w:rsidP="00AA67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Formy:</w:t>
      </w:r>
    </w:p>
    <w:p w:rsidR="00AA673F" w:rsidRDefault="00AA673F" w:rsidP="00AA673F">
      <w:pPr>
        <w:pStyle w:val="Odstavecseseznamem"/>
        <w:numPr>
          <w:ilvl w:val="0"/>
          <w:numId w:val="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93C04">
        <w:rPr>
          <w:rFonts w:ascii="Times New Roman" w:eastAsia="Times New Roman" w:hAnsi="Times New Roman" w:cs="Times New Roman"/>
          <w:sz w:val="28"/>
          <w:szCs w:val="28"/>
          <w:lang w:eastAsia="cs-CZ"/>
        </w:rPr>
        <w:t>skupinová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</w:p>
    <w:p w:rsidR="00AA673F" w:rsidRDefault="00AA673F" w:rsidP="00AA673F">
      <w:pPr>
        <w:pStyle w:val="Odstavecseseznamem"/>
        <w:numPr>
          <w:ilvl w:val="0"/>
          <w:numId w:val="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hromadná</w:t>
      </w:r>
    </w:p>
    <w:p w:rsidR="00AA673F" w:rsidRDefault="00AA673F" w:rsidP="00AA673F">
      <w:pPr>
        <w:pStyle w:val="Odstavecseseznamem"/>
        <w:numPr>
          <w:ilvl w:val="0"/>
          <w:numId w:val="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individuální</w:t>
      </w:r>
    </w:p>
    <w:p w:rsidR="00AA673F" w:rsidRDefault="00AA673F" w:rsidP="00AA67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</w:p>
    <w:p w:rsidR="00AA673F" w:rsidRDefault="00AA673F" w:rsidP="00AA67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Metody:</w:t>
      </w:r>
    </w:p>
    <w:p w:rsidR="00AA673F" w:rsidRDefault="00AA673F" w:rsidP="00AA673F">
      <w:pPr>
        <w:pStyle w:val="Odstavecseseznamem"/>
        <w:numPr>
          <w:ilvl w:val="0"/>
          <w:numId w:val="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36C1A">
        <w:rPr>
          <w:rFonts w:ascii="Times New Roman" w:eastAsia="Times New Roman" w:hAnsi="Times New Roman" w:cs="Times New Roman"/>
          <w:sz w:val="28"/>
          <w:szCs w:val="28"/>
          <w:lang w:eastAsia="cs-CZ"/>
        </w:rPr>
        <w:t>slovní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vysvětlování, práce s textem, rozhovor</w:t>
      </w:r>
    </w:p>
    <w:p w:rsidR="00AA673F" w:rsidRDefault="00AA673F" w:rsidP="00AA673F">
      <w:pPr>
        <w:pStyle w:val="Odstavecseseznamem"/>
        <w:numPr>
          <w:ilvl w:val="0"/>
          <w:numId w:val="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názorně demonstrační – předvádění a pozorování, práce s obrazem</w:t>
      </w:r>
    </w:p>
    <w:p w:rsidR="00AA673F" w:rsidRDefault="00AA673F" w:rsidP="00AA673F">
      <w:pPr>
        <w:pStyle w:val="Odstavecseseznamem"/>
        <w:numPr>
          <w:ilvl w:val="0"/>
          <w:numId w:val="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praktické – vytváření dovedností, napodobování, manipulování, experimentování</w:t>
      </w:r>
    </w:p>
    <w:p w:rsidR="00AA673F" w:rsidRDefault="00AA673F" w:rsidP="00AA67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A673F" w:rsidRDefault="00AA673F" w:rsidP="00AA67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13B60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Vyhodnocování:</w:t>
      </w:r>
    </w:p>
    <w:p w:rsidR="00AA673F" w:rsidRDefault="00AA673F" w:rsidP="00AA673F">
      <w:pPr>
        <w:pStyle w:val="Odstavecseseznamem"/>
        <w:numPr>
          <w:ilvl w:val="0"/>
          <w:numId w:val="1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respektování charakteru obtíží dítěte</w:t>
      </w:r>
    </w:p>
    <w:p w:rsidR="00AA673F" w:rsidRDefault="00AA673F" w:rsidP="00AA673F">
      <w:pPr>
        <w:pStyle w:val="Odstavecseseznamem"/>
        <w:numPr>
          <w:ilvl w:val="0"/>
          <w:numId w:val="1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hodnocení konkrétní individuálně specifické podoby činnosti – pochvala, motivace, povzbuzení …</w:t>
      </w:r>
    </w:p>
    <w:p w:rsidR="00AA673F" w:rsidRDefault="00AA673F" w:rsidP="00AA673F">
      <w:pPr>
        <w:pStyle w:val="Odstavecseseznamem"/>
        <w:numPr>
          <w:ilvl w:val="0"/>
          <w:numId w:val="1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písemné denní hodnocení – pokroky i regrese (individuálně lze zvolit delší interval zápisu)</w:t>
      </w:r>
    </w:p>
    <w:p w:rsidR="00AA673F" w:rsidRDefault="00AA673F" w:rsidP="00AA673F">
      <w:pPr>
        <w:pStyle w:val="Odstavecseseznamem"/>
        <w:numPr>
          <w:ilvl w:val="0"/>
          <w:numId w:val="1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pololetní a roční písemné hodnocení výsledků dosazených u jednotlivých dětí</w:t>
      </w:r>
    </w:p>
    <w:p w:rsidR="00AA673F" w:rsidRDefault="00AA673F" w:rsidP="00AA67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cs-CZ"/>
        </w:rPr>
        <w:lastRenderedPageBreak/>
        <w:t>Individuálně vzdělávací plán – IVP</w:t>
      </w:r>
    </w:p>
    <w:p w:rsidR="00AA673F" w:rsidRPr="00EB6EED" w:rsidRDefault="00AA673F" w:rsidP="00AA67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EB6EED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Pravidla:</w:t>
      </w:r>
    </w:p>
    <w:p w:rsidR="00AA673F" w:rsidRPr="008C2765" w:rsidRDefault="00AA673F" w:rsidP="00AA673F">
      <w:pPr>
        <w:pStyle w:val="Odstavecseseznamem"/>
        <w:numPr>
          <w:ilvl w:val="0"/>
          <w:numId w:val="1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iniciály dítěte</w:t>
      </w:r>
    </w:p>
    <w:p w:rsidR="00AA673F" w:rsidRPr="008C2765" w:rsidRDefault="00AA673F" w:rsidP="00AA673F">
      <w:pPr>
        <w:pStyle w:val="Odstavecseseznamem"/>
        <w:numPr>
          <w:ilvl w:val="0"/>
          <w:numId w:val="1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škola, školní rok</w:t>
      </w:r>
    </w:p>
    <w:p w:rsidR="00AA673F" w:rsidRPr="008C2765" w:rsidRDefault="00AA673F" w:rsidP="00AA673F">
      <w:pPr>
        <w:pStyle w:val="Odstavecseseznamem"/>
        <w:numPr>
          <w:ilvl w:val="0"/>
          <w:numId w:val="1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vyšetření – kdo, kdy, závěr vyšetření</w:t>
      </w:r>
    </w:p>
    <w:p w:rsidR="00AA673F" w:rsidRPr="000749AB" w:rsidRDefault="00AA673F" w:rsidP="00AA673F">
      <w:pPr>
        <w:pStyle w:val="Odstavecseseznamem"/>
        <w:numPr>
          <w:ilvl w:val="0"/>
          <w:numId w:val="1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doporučení ke vzdělávání dítěte</w:t>
      </w:r>
    </w:p>
    <w:p w:rsidR="00AA673F" w:rsidRPr="000749AB" w:rsidRDefault="00AA673F" w:rsidP="00AA673F">
      <w:pPr>
        <w:pStyle w:val="Odstavecseseznamem"/>
        <w:numPr>
          <w:ilvl w:val="0"/>
          <w:numId w:val="1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personální zajištění</w:t>
      </w:r>
    </w:p>
    <w:p w:rsidR="00AA673F" w:rsidRDefault="00AA673F" w:rsidP="00AA67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cs-CZ"/>
        </w:rPr>
      </w:pPr>
    </w:p>
    <w:p w:rsidR="00AA673F" w:rsidRDefault="00AA673F" w:rsidP="00AA67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Průběh tvorby – podmínky:</w:t>
      </w:r>
    </w:p>
    <w:p w:rsidR="00AA673F" w:rsidRDefault="00AA673F" w:rsidP="00AA673F">
      <w:pPr>
        <w:pStyle w:val="Odstavecseseznamem"/>
        <w:numPr>
          <w:ilvl w:val="0"/>
          <w:numId w:val="1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749AB">
        <w:rPr>
          <w:rFonts w:ascii="Times New Roman" w:eastAsia="Times New Roman" w:hAnsi="Times New Roman" w:cs="Times New Roman"/>
          <w:sz w:val="28"/>
          <w:szCs w:val="28"/>
          <w:lang w:eastAsia="cs-CZ"/>
        </w:rPr>
        <w:t>rozsah vzdělávání a cíle</w:t>
      </w:r>
    </w:p>
    <w:p w:rsidR="00AA673F" w:rsidRDefault="00AA673F" w:rsidP="00AA673F">
      <w:pPr>
        <w:pStyle w:val="Odstavecseseznamem"/>
        <w:numPr>
          <w:ilvl w:val="0"/>
          <w:numId w:val="1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spolupráce s rodinou</w:t>
      </w:r>
    </w:p>
    <w:p w:rsidR="00AA673F" w:rsidRDefault="00AA673F" w:rsidP="00AA673F">
      <w:pPr>
        <w:pStyle w:val="Odstavecseseznamem"/>
        <w:numPr>
          <w:ilvl w:val="0"/>
          <w:numId w:val="1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podpůrná opatření</w:t>
      </w:r>
    </w:p>
    <w:p w:rsidR="00AA673F" w:rsidRDefault="00AA673F" w:rsidP="00AA67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A673F" w:rsidRDefault="00AA673F" w:rsidP="00AA67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Realizace:</w:t>
      </w:r>
    </w:p>
    <w:p w:rsidR="00AA673F" w:rsidRDefault="00AA673F" w:rsidP="00AA673F">
      <w:pPr>
        <w:pStyle w:val="Odstavecseseznamem"/>
        <w:numPr>
          <w:ilvl w:val="0"/>
          <w:numId w:val="1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kdo IVP vypracoval</w:t>
      </w:r>
    </w:p>
    <w:p w:rsidR="00AA673F" w:rsidRDefault="00AA673F" w:rsidP="00AA673F">
      <w:pPr>
        <w:pStyle w:val="Odstavecseseznamem"/>
        <w:numPr>
          <w:ilvl w:val="0"/>
          <w:numId w:val="1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podpisy – škola, ŠPZ, zákonný zástupce, datum</w:t>
      </w:r>
    </w:p>
    <w:p w:rsidR="00AA673F" w:rsidRDefault="00AA673F" w:rsidP="00AA67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A673F" w:rsidRDefault="00AA673F" w:rsidP="00AA67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Formy:</w:t>
      </w:r>
    </w:p>
    <w:p w:rsidR="00AA673F" w:rsidRDefault="00AA673F" w:rsidP="00AA673F">
      <w:pPr>
        <w:pStyle w:val="Odstavecseseznamem"/>
        <w:numPr>
          <w:ilvl w:val="0"/>
          <w:numId w:val="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93C04">
        <w:rPr>
          <w:rFonts w:ascii="Times New Roman" w:eastAsia="Times New Roman" w:hAnsi="Times New Roman" w:cs="Times New Roman"/>
          <w:sz w:val="28"/>
          <w:szCs w:val="28"/>
          <w:lang w:eastAsia="cs-CZ"/>
        </w:rPr>
        <w:t>skupinová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</w:p>
    <w:p w:rsidR="00AA673F" w:rsidRDefault="00AA673F" w:rsidP="00AA673F">
      <w:pPr>
        <w:pStyle w:val="Odstavecseseznamem"/>
        <w:numPr>
          <w:ilvl w:val="0"/>
          <w:numId w:val="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hromadná</w:t>
      </w:r>
    </w:p>
    <w:p w:rsidR="00AA673F" w:rsidRDefault="00AA673F" w:rsidP="00AA673F">
      <w:pPr>
        <w:pStyle w:val="Odstavecseseznamem"/>
        <w:numPr>
          <w:ilvl w:val="0"/>
          <w:numId w:val="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individuální</w:t>
      </w:r>
    </w:p>
    <w:p w:rsidR="00AA673F" w:rsidRDefault="00AA673F" w:rsidP="00AA67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</w:p>
    <w:p w:rsidR="00AA673F" w:rsidRDefault="00AA673F" w:rsidP="00AA67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Metody:</w:t>
      </w:r>
    </w:p>
    <w:p w:rsidR="00AA673F" w:rsidRDefault="00AA673F" w:rsidP="00AA673F">
      <w:pPr>
        <w:pStyle w:val="Odstavecseseznamem"/>
        <w:numPr>
          <w:ilvl w:val="0"/>
          <w:numId w:val="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36C1A">
        <w:rPr>
          <w:rFonts w:ascii="Times New Roman" w:eastAsia="Times New Roman" w:hAnsi="Times New Roman" w:cs="Times New Roman"/>
          <w:sz w:val="28"/>
          <w:szCs w:val="28"/>
          <w:lang w:eastAsia="cs-CZ"/>
        </w:rPr>
        <w:t>slovní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vysvětlování, práce s textem, rozhovor</w:t>
      </w:r>
    </w:p>
    <w:p w:rsidR="00AA673F" w:rsidRDefault="00AA673F" w:rsidP="00AA673F">
      <w:pPr>
        <w:pStyle w:val="Odstavecseseznamem"/>
        <w:numPr>
          <w:ilvl w:val="0"/>
          <w:numId w:val="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názorně demonstrační – předvádění a pozorování, práce s obrazem</w:t>
      </w:r>
    </w:p>
    <w:p w:rsidR="00AA673F" w:rsidRDefault="00AA673F" w:rsidP="00AA673F">
      <w:pPr>
        <w:pStyle w:val="Odstavecseseznamem"/>
        <w:numPr>
          <w:ilvl w:val="0"/>
          <w:numId w:val="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praktické – vytváření dovedností, napodobování, manipulování, experimentování</w:t>
      </w:r>
    </w:p>
    <w:p w:rsidR="00AA673F" w:rsidRDefault="00AA673F" w:rsidP="00AA67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A673F" w:rsidRDefault="00AA673F" w:rsidP="00AA67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13B60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Vyhodnocování:</w:t>
      </w:r>
    </w:p>
    <w:p w:rsidR="00AA673F" w:rsidRDefault="00AA673F" w:rsidP="00AA673F">
      <w:pPr>
        <w:pStyle w:val="Odstavecseseznamem"/>
        <w:numPr>
          <w:ilvl w:val="0"/>
          <w:numId w:val="1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respektování charakteru obtíží dítěte</w:t>
      </w:r>
    </w:p>
    <w:p w:rsidR="00AA673F" w:rsidRDefault="00AA673F" w:rsidP="00AA673F">
      <w:pPr>
        <w:pStyle w:val="Odstavecseseznamem"/>
        <w:numPr>
          <w:ilvl w:val="0"/>
          <w:numId w:val="1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hodnocení konkrétní individuálně specifické podoby činnosti – pochvala, motivace, povzbuzení …</w:t>
      </w:r>
    </w:p>
    <w:p w:rsidR="00AA673F" w:rsidRDefault="00AA673F" w:rsidP="00AA673F">
      <w:pPr>
        <w:pStyle w:val="Odstavecseseznamem"/>
        <w:numPr>
          <w:ilvl w:val="0"/>
          <w:numId w:val="1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individuální záznamy o dětech – průběžně, písemná forma</w:t>
      </w:r>
    </w:p>
    <w:p w:rsidR="00AA673F" w:rsidRPr="00B623B8" w:rsidRDefault="00AA673F" w:rsidP="00AA673F">
      <w:pPr>
        <w:pStyle w:val="Odstavecseseznamem"/>
        <w:numPr>
          <w:ilvl w:val="0"/>
          <w:numId w:val="1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623B8">
        <w:rPr>
          <w:rFonts w:ascii="Times New Roman" w:eastAsia="Times New Roman" w:hAnsi="Times New Roman" w:cs="Times New Roman"/>
          <w:sz w:val="28"/>
          <w:szCs w:val="28"/>
          <w:lang w:eastAsia="cs-CZ"/>
        </w:rPr>
        <w:t>pololetní a roční písemné hodnocení výsledků dosazených u jednotlivých dětí</w:t>
      </w:r>
    </w:p>
    <w:p w:rsidR="00AA673F" w:rsidRPr="008E37EF" w:rsidRDefault="00AA673F" w:rsidP="00AA67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2323"/>
          <w:sz w:val="24"/>
          <w:szCs w:val="24"/>
          <w:lang w:eastAsia="cs-CZ"/>
        </w:rPr>
      </w:pPr>
    </w:p>
    <w:p w:rsidR="00AA673F" w:rsidRDefault="00AA673F" w:rsidP="00AA673F"/>
    <w:p w:rsidR="00AA673F" w:rsidRDefault="00AA673F" w:rsidP="00AA673F"/>
    <w:p w:rsidR="00AA673F" w:rsidRDefault="00AA673F" w:rsidP="00AA673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</w:t>
      </w:r>
      <w:r w:rsidRPr="003A01E7">
        <w:rPr>
          <w:b/>
          <w:sz w:val="32"/>
          <w:szCs w:val="32"/>
        </w:rPr>
        <w:t>. Charakteristika školního vzdělávacího programu</w:t>
      </w:r>
      <w:r>
        <w:rPr>
          <w:b/>
          <w:sz w:val="32"/>
          <w:szCs w:val="32"/>
        </w:rPr>
        <w:t xml:space="preserve"> </w:t>
      </w:r>
    </w:p>
    <w:p w:rsidR="00AA673F" w:rsidRPr="00AA673F" w:rsidRDefault="00AA673F" w:rsidP="00AA673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„Moje školka – barevná okénka“</w:t>
      </w:r>
    </w:p>
    <w:p w:rsidR="00AA673F" w:rsidRDefault="00AA673F" w:rsidP="00AA673F">
      <w:pPr>
        <w:jc w:val="both"/>
      </w:pPr>
      <w:r w:rsidRPr="0047524D">
        <w:rPr>
          <w:rFonts w:ascii="Arial" w:hAnsi="Arial" w:cs="Arial"/>
          <w:b/>
          <w:color w:val="FF0000"/>
          <w:sz w:val="40"/>
          <w:szCs w:val="40"/>
        </w:rPr>
        <w:t>M</w:t>
      </w:r>
      <w:r>
        <w:t>oderně vybavené zařízení poskytující svobodu a individuelní rozvoj jedince, pestrou škálu bohatých příležitostí, jejichž prostřednictvím se u dětí rozvíjí specifické vlohy a talent. Umožňujeme individuální integraci do běžných tříd dětem se zdravotním postižením a skupinovou integraci pro děti se zdravotním postižením.</w:t>
      </w:r>
    </w:p>
    <w:p w:rsidR="00AA673F" w:rsidRDefault="00AA673F" w:rsidP="00AA673F">
      <w:pPr>
        <w:jc w:val="both"/>
      </w:pPr>
      <w:r w:rsidRPr="0047524D">
        <w:rPr>
          <w:rFonts w:ascii="Arial" w:hAnsi="Arial"/>
          <w:b/>
          <w:color w:val="FF0000"/>
          <w:sz w:val="40"/>
          <w:szCs w:val="40"/>
        </w:rPr>
        <w:t>O</w:t>
      </w:r>
      <w:r>
        <w:t>dborně kvalifikovaný pedagogický personál, který klade důraz na vlastní celoživotní doplňování již získaných znalostí. Dětem poskytuje vzdělávání na základě prožitkového učení, které bude pro děti hrou, bude v dětech probouzet touhu poznávat, pronikat do reality, podporuje individuální rozvojové možnosti dětí.</w:t>
      </w:r>
    </w:p>
    <w:p w:rsidR="00AA673F" w:rsidRDefault="00AA673F" w:rsidP="00AA673F">
      <w:pPr>
        <w:jc w:val="both"/>
      </w:pPr>
      <w:r w:rsidRPr="0047524D">
        <w:rPr>
          <w:rFonts w:ascii="Arial" w:hAnsi="Arial"/>
          <w:b/>
          <w:color w:val="FF0000"/>
          <w:sz w:val="40"/>
          <w:szCs w:val="40"/>
        </w:rPr>
        <w:t>J</w:t>
      </w:r>
      <w:r>
        <w:t>azyková příprava na výuku cizího jazyka ve formě zájmového kroužku, poskytovaná dětem v posledním roce předškolní docházky. Specialitou je logopedická péče ve speciální třídě, pobíhající pod dohledem logopedické asistentky a promované logopedk</w:t>
      </w:r>
      <w:r>
        <w:t>y.</w:t>
      </w:r>
    </w:p>
    <w:p w:rsidR="00AA673F" w:rsidRDefault="00AA673F" w:rsidP="00AA673F">
      <w:pPr>
        <w:jc w:val="both"/>
      </w:pPr>
      <w:r w:rsidRPr="0047524D">
        <w:rPr>
          <w:rFonts w:ascii="Arial" w:hAnsi="Arial" w:cs="Arial"/>
          <w:b/>
          <w:color w:val="FF0000"/>
          <w:sz w:val="40"/>
          <w:szCs w:val="40"/>
        </w:rPr>
        <w:t>E</w:t>
      </w:r>
      <w:r>
        <w:t>fektivní výuka využívající stále nové metody a formy práce, vyváženě zohledňující všechny složky výchovy, odpovídající přirozené mentalitě, vzdělávacím potřebám a možnostem dětí předškolního věku tak, aby z mateřské školy odcházela jedinečná, neopakovatelná osobnost.</w:t>
      </w:r>
    </w:p>
    <w:p w:rsidR="00AA673F" w:rsidRDefault="00AA673F" w:rsidP="00AA673F">
      <w:pPr>
        <w:jc w:val="both"/>
      </w:pPr>
      <w:r w:rsidRPr="0047524D">
        <w:rPr>
          <w:rFonts w:ascii="Arial" w:hAnsi="Arial" w:cs="Arial"/>
          <w:b/>
          <w:color w:val="FF0000"/>
          <w:sz w:val="40"/>
          <w:szCs w:val="40"/>
        </w:rPr>
        <w:t>Š</w:t>
      </w:r>
      <w:r>
        <w:t>kolní akce pořádané v průběhu školního roku, poskytující aktivní možnost zapojení rodičů, široké veřejnosti i pedagogů. Podpora rodinné výchovy, pomoc rodičům v péči o dítě.</w:t>
      </w:r>
    </w:p>
    <w:p w:rsidR="00AA673F" w:rsidRDefault="00AA673F" w:rsidP="00AA673F">
      <w:pPr>
        <w:jc w:val="both"/>
      </w:pPr>
      <w:r w:rsidRPr="0047524D">
        <w:rPr>
          <w:rFonts w:ascii="Arial" w:hAnsi="Arial" w:cs="Arial"/>
          <w:b/>
          <w:color w:val="FF0000"/>
          <w:sz w:val="40"/>
          <w:szCs w:val="40"/>
        </w:rPr>
        <w:t>K</w:t>
      </w:r>
      <w:r>
        <w:t>amarádský a mateřský přístup všech pracovnic zařízení vytvářející příjemné prostředí, pocit bezpečí a porozumění pro všechny děti</w:t>
      </w:r>
      <w:r>
        <w:t>.</w:t>
      </w:r>
    </w:p>
    <w:p w:rsidR="00AA673F" w:rsidRDefault="00AA673F" w:rsidP="00AA673F">
      <w:pPr>
        <w:jc w:val="both"/>
      </w:pPr>
      <w:r w:rsidRPr="0047524D">
        <w:rPr>
          <w:rFonts w:ascii="Arial" w:hAnsi="Arial" w:cs="Arial"/>
          <w:b/>
          <w:color w:val="FF0000"/>
          <w:sz w:val="40"/>
          <w:szCs w:val="40"/>
        </w:rPr>
        <w:t>O</w:t>
      </w:r>
      <w:r>
        <w:t>tevřené dveře v mateřské škole má každý, kdo přichází s nápadem, inovací, pobídkou, návrhe</w:t>
      </w:r>
      <w:r>
        <w:t>m, pomocí, ale i s připomínkou.</w:t>
      </w:r>
    </w:p>
    <w:p w:rsidR="00AA673F" w:rsidRDefault="00AA673F" w:rsidP="00AA673F">
      <w:pPr>
        <w:jc w:val="both"/>
      </w:pPr>
      <w:r w:rsidRPr="0047524D">
        <w:rPr>
          <w:rFonts w:ascii="Arial" w:hAnsi="Arial" w:cs="Arial"/>
          <w:b/>
          <w:color w:val="FF0000"/>
          <w:sz w:val="40"/>
          <w:szCs w:val="40"/>
        </w:rPr>
        <w:t>L</w:t>
      </w:r>
      <w:r>
        <w:t>ogické myšlení, samostatnost, schopnost rozhodnout se, přijmout odpovědnost, aktivní rozvoj jazykového projevu, respektování pravidel, respektování druhého, vážit si zdraví a veškerého života, to je hlavní cíl výchovné práce všech pedagogů.</w:t>
      </w:r>
    </w:p>
    <w:p w:rsidR="00AA673F" w:rsidRDefault="00AA673F" w:rsidP="00AA673F">
      <w:pPr>
        <w:jc w:val="both"/>
      </w:pPr>
      <w:r w:rsidRPr="0047524D">
        <w:rPr>
          <w:rFonts w:ascii="Arial" w:hAnsi="Arial" w:cs="Arial"/>
          <w:b/>
          <w:color w:val="FF0000"/>
          <w:sz w:val="40"/>
          <w:szCs w:val="40"/>
        </w:rPr>
        <w:t>K</w:t>
      </w:r>
      <w:r>
        <w:t>valitní pestrá a vyvážená strava podporující zdravou výživu, s dostatečným pitným režimem, dostatek pohybových činností a jiných aktivit, které podporují zdravý tělesný vývoj dítěte.</w:t>
      </w:r>
    </w:p>
    <w:p w:rsidR="00AA673F" w:rsidRDefault="00AA673F" w:rsidP="00AA673F">
      <w:pPr>
        <w:jc w:val="both"/>
      </w:pPr>
      <w:r w:rsidRPr="0047524D">
        <w:rPr>
          <w:rFonts w:ascii="Arial" w:hAnsi="Arial" w:cs="Arial"/>
          <w:b/>
          <w:color w:val="FF0000"/>
          <w:sz w:val="40"/>
          <w:szCs w:val="40"/>
        </w:rPr>
        <w:t>A</w:t>
      </w:r>
      <w:r>
        <w:t>daptační program pro nově příchozí děti nabízející různé možnosti, jak si postupně přivyknout na změny v režimu života i na kolektiv, nové kamarády a osoby. Je zpracován v oddělení nejmladších dětí, může být nabídnut i v jiném oddělení.</w:t>
      </w:r>
    </w:p>
    <w:p w:rsidR="00AA673F" w:rsidRPr="00BE71D7" w:rsidRDefault="00AA673F" w:rsidP="00AA673F">
      <w:pPr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5</w:t>
      </w:r>
      <w:r w:rsidRPr="00BE71D7">
        <w:rPr>
          <w:b/>
          <w:sz w:val="28"/>
          <w:szCs w:val="28"/>
        </w:rPr>
        <w:t>.1 Cíle vzdělávacího programu „Moje školka</w:t>
      </w:r>
      <w:r>
        <w:rPr>
          <w:b/>
          <w:sz w:val="28"/>
          <w:szCs w:val="28"/>
        </w:rPr>
        <w:t xml:space="preserve"> – barevná okénka“</w:t>
      </w:r>
      <w:r w:rsidRPr="00BE71D7">
        <w:rPr>
          <w:b/>
          <w:sz w:val="28"/>
          <w:szCs w:val="28"/>
        </w:rPr>
        <w:t xml:space="preserve"> </w:t>
      </w:r>
    </w:p>
    <w:p w:rsidR="00AA673F" w:rsidRDefault="00AA673F" w:rsidP="00AA673F">
      <w:pPr>
        <w:jc w:val="both"/>
        <w:rPr>
          <w:i/>
        </w:rPr>
      </w:pPr>
    </w:p>
    <w:p w:rsidR="00AA673F" w:rsidRPr="00AA673F" w:rsidRDefault="00AA673F" w:rsidP="00AA673F">
      <w:pPr>
        <w:jc w:val="both"/>
        <w:rPr>
          <w:b/>
          <w:i/>
        </w:rPr>
      </w:pPr>
      <w:r w:rsidRPr="007765A5">
        <w:rPr>
          <w:b/>
          <w:i/>
        </w:rPr>
        <w:t xml:space="preserve">Naším záměrem je dovést dítě na konci svého předškolního období k tomu, aby v rozsahu svých osobních předpokladů získalo věku přirozenou fyzickou, psychickou a sociální samostatnost a základy kompetencí, důležitých pro jeho další rozvoj a učení, pro život a vzdělávání. </w:t>
      </w:r>
    </w:p>
    <w:p w:rsidR="00AA673F" w:rsidRPr="00840419" w:rsidRDefault="00AA673F" w:rsidP="00AA673F">
      <w:pPr>
        <w:jc w:val="both"/>
        <w:rPr>
          <w:b/>
          <w:u w:val="single"/>
        </w:rPr>
      </w:pPr>
      <w:r w:rsidRPr="00840419">
        <w:rPr>
          <w:b/>
          <w:u w:val="single"/>
        </w:rPr>
        <w:t>Dlouhodobé cíle:</w:t>
      </w:r>
    </w:p>
    <w:p w:rsidR="00AA673F" w:rsidRPr="007765A5" w:rsidRDefault="00AA673F" w:rsidP="00AA673F">
      <w:pPr>
        <w:jc w:val="both"/>
        <w:rPr>
          <w:b/>
        </w:rPr>
      </w:pPr>
    </w:p>
    <w:p w:rsidR="00AA673F" w:rsidRPr="003A01E7" w:rsidRDefault="00AA673F" w:rsidP="00AA673F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</w:rPr>
      </w:pPr>
      <w:r w:rsidRPr="00931780">
        <w:rPr>
          <w:u w:val="single"/>
        </w:rPr>
        <w:t>v biologické oblasti</w:t>
      </w:r>
      <w:r>
        <w:t xml:space="preserve"> budeme podporovat vývoj a zdravý růst dítěte, zlepšovat pohybovou a tělesnou odolnost, samostatnost v sebeobsluze, vést ho ke zdravým životním návykům, vychovávat ho ve fyzické pohodě a vyrovnanosti, zdokonalovat manipulační činnosti</w:t>
      </w:r>
    </w:p>
    <w:p w:rsidR="00AA673F" w:rsidRPr="003A01E7" w:rsidRDefault="00AA673F" w:rsidP="00AA673F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</w:rPr>
      </w:pPr>
      <w:r w:rsidRPr="00931780">
        <w:rPr>
          <w:u w:val="single"/>
        </w:rPr>
        <w:t>v psychologické oblasti</w:t>
      </w:r>
      <w:r>
        <w:t xml:space="preserve"> budeme v dětech podporovat jejich kreativitu, schopnost vlastního vyjadřování, nového poznávání i učení, rozvíjet jazyk, řeč, intelekt, fantazii, představivost, city i vůli</w:t>
      </w:r>
    </w:p>
    <w:p w:rsidR="00AA673F" w:rsidRPr="003A01E7" w:rsidRDefault="00AA673F" w:rsidP="00AA673F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</w:rPr>
      </w:pPr>
      <w:r w:rsidRPr="00931780">
        <w:rPr>
          <w:u w:val="single"/>
        </w:rPr>
        <w:t>v interpersonální oblasti</w:t>
      </w:r>
      <w:r>
        <w:t xml:space="preserve"> budeme podporovat tvorbu vztahů dítě – dítě, dítě – dospělý, posilovat jejich vzájemnou komunikaci a kultivovaný projev</w:t>
      </w:r>
    </w:p>
    <w:p w:rsidR="00AA673F" w:rsidRPr="003A01E7" w:rsidRDefault="00AA673F" w:rsidP="00AA673F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</w:rPr>
      </w:pPr>
      <w:r w:rsidRPr="00931780">
        <w:rPr>
          <w:u w:val="single"/>
        </w:rPr>
        <w:t>v sociálně-kulturní oblasti</w:t>
      </w:r>
      <w:r>
        <w:t xml:space="preserve"> se budeme snažit děti uvést do společnosti ostatních lidí, do světa umění, kultury, tak aby zvládaly základní morální, estetické a společenské hodnoty</w:t>
      </w:r>
    </w:p>
    <w:p w:rsidR="00AA673F" w:rsidRPr="003F6DC8" w:rsidRDefault="00AA673F" w:rsidP="00AA673F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</w:rPr>
      </w:pPr>
      <w:r w:rsidRPr="00931780">
        <w:rPr>
          <w:u w:val="single"/>
        </w:rPr>
        <w:t>v enviromentální oblasti</w:t>
      </w:r>
      <w:r>
        <w:t xml:space="preserve"> povedeme děti k poznávání okolního světa, budeme budovat vztah k životnímu prostředí v podmínkách našeho města, republiky i celosvětových, budeme je učit odpovědnému postoji k životnímu prostředí</w:t>
      </w:r>
    </w:p>
    <w:p w:rsidR="00AA673F" w:rsidRDefault="00AA673F" w:rsidP="00AA673F">
      <w:pPr>
        <w:jc w:val="both"/>
      </w:pPr>
    </w:p>
    <w:p w:rsidR="00AA673F" w:rsidRDefault="00AA673F" w:rsidP="00AA673F">
      <w:pPr>
        <w:jc w:val="both"/>
        <w:rPr>
          <w:b/>
          <w:u w:val="single"/>
        </w:rPr>
      </w:pPr>
    </w:p>
    <w:p w:rsidR="00AA673F" w:rsidRDefault="00AA673F" w:rsidP="00AA673F">
      <w:pPr>
        <w:jc w:val="both"/>
        <w:rPr>
          <w:b/>
          <w:u w:val="single"/>
        </w:rPr>
      </w:pPr>
      <w:r w:rsidRPr="00840419">
        <w:rPr>
          <w:b/>
          <w:u w:val="single"/>
        </w:rPr>
        <w:t>Krátkodobé</w:t>
      </w:r>
      <w:r>
        <w:rPr>
          <w:b/>
          <w:u w:val="single"/>
        </w:rPr>
        <w:t xml:space="preserve"> a průběžné</w:t>
      </w:r>
      <w:r w:rsidRPr="00840419">
        <w:rPr>
          <w:b/>
          <w:u w:val="single"/>
        </w:rPr>
        <w:t xml:space="preserve"> cíle</w:t>
      </w:r>
      <w:r>
        <w:rPr>
          <w:b/>
          <w:u w:val="single"/>
        </w:rPr>
        <w:t>:</w:t>
      </w:r>
    </w:p>
    <w:p w:rsidR="00AA673F" w:rsidRDefault="00AA673F" w:rsidP="00AA673F">
      <w:pPr>
        <w:jc w:val="both"/>
        <w:rPr>
          <w:b/>
          <w:u w:val="single"/>
        </w:rPr>
      </w:pPr>
    </w:p>
    <w:p w:rsidR="00AA673F" w:rsidRPr="00840419" w:rsidRDefault="00AA673F" w:rsidP="00AA673F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nejsou obsahem tématických celků, ale jejich postupné naplňování prolíná každodenními činnostmi a příležitostmi, jsou zapracovány konkrétně v ročních plánech jednotlivých oddělení</w:t>
      </w:r>
    </w:p>
    <w:p w:rsidR="00AA673F" w:rsidRPr="00715B63" w:rsidRDefault="00AA673F" w:rsidP="00AA673F">
      <w:pPr>
        <w:pStyle w:val="Zkladntext"/>
        <w:rPr>
          <w:rFonts w:ascii="Times New Roman" w:hAnsi="Times New Roman"/>
          <w:b/>
          <w:color w:val="auto"/>
        </w:rPr>
      </w:pPr>
    </w:p>
    <w:p w:rsidR="00AA673F" w:rsidRPr="00715B63" w:rsidRDefault="00AA673F" w:rsidP="00AA673F">
      <w:pPr>
        <w:pStyle w:val="Zkladntext"/>
        <w:rPr>
          <w:rFonts w:ascii="Times New Roman" w:hAnsi="Times New Roman"/>
          <w:b/>
          <w:color w:val="auto"/>
        </w:rPr>
      </w:pPr>
      <w:r w:rsidRPr="00715B63">
        <w:rPr>
          <w:rFonts w:ascii="Times New Roman" w:hAnsi="Times New Roman"/>
          <w:b/>
          <w:color w:val="auto"/>
        </w:rPr>
        <w:t>1. Sebeobsluha</w:t>
      </w:r>
    </w:p>
    <w:p w:rsidR="00AA673F" w:rsidRDefault="00AA673F" w:rsidP="00AA673F">
      <w:pPr>
        <w:pStyle w:val="Zkladntext"/>
        <w:numPr>
          <w:ilvl w:val="0"/>
          <w:numId w:val="16"/>
        </w:numPr>
        <w:tabs>
          <w:tab w:val="clear" w:pos="720"/>
          <w:tab w:val="num" w:pos="360"/>
        </w:tabs>
        <w:ind w:hanging="720"/>
        <w:rPr>
          <w:color w:val="auto"/>
        </w:rPr>
      </w:pPr>
      <w:r>
        <w:rPr>
          <w:color w:val="auto"/>
        </w:rPr>
        <w:t>samostatné oblékání, stravování, hygiena, udržování pořádku v nejbližším okolí</w:t>
      </w:r>
    </w:p>
    <w:p w:rsidR="00AA673F" w:rsidRPr="00715B63" w:rsidRDefault="00AA673F" w:rsidP="00AA673F">
      <w:pPr>
        <w:pStyle w:val="Nadpis5"/>
        <w:rPr>
          <w:rFonts w:ascii="Times New Roman" w:hAnsi="Times New Roman"/>
          <w:b/>
          <w:i/>
        </w:rPr>
      </w:pPr>
    </w:p>
    <w:p w:rsidR="00AA673F" w:rsidRPr="00715B63" w:rsidRDefault="00AA673F" w:rsidP="00AA673F">
      <w:pPr>
        <w:pStyle w:val="Nadpis5"/>
        <w:rPr>
          <w:rFonts w:ascii="Times New Roman" w:hAnsi="Times New Roman"/>
          <w:b/>
          <w:i/>
        </w:rPr>
      </w:pPr>
      <w:r w:rsidRPr="00715B63">
        <w:rPr>
          <w:rFonts w:ascii="Times New Roman" w:hAnsi="Times New Roman"/>
          <w:b/>
          <w:i/>
        </w:rPr>
        <w:t xml:space="preserve">2. Základní pravidla chování </w:t>
      </w:r>
    </w:p>
    <w:p w:rsidR="00AA673F" w:rsidRPr="00505A8E" w:rsidRDefault="00AA673F" w:rsidP="00AA673F">
      <w:pPr>
        <w:pStyle w:val="Seznamsodrkami2"/>
        <w:rPr>
          <w:i/>
        </w:rPr>
      </w:pPr>
      <w:r>
        <w:t>vědomé projevování zdvořilého  chování a vystupování, /</w:t>
      </w:r>
      <w:r w:rsidRPr="00505A8E">
        <w:rPr>
          <w:i/>
        </w:rPr>
        <w:t xml:space="preserve">neubližovat si  navzájem/ </w:t>
      </w:r>
    </w:p>
    <w:p w:rsidR="00AA673F" w:rsidRDefault="00AA673F" w:rsidP="00AA673F">
      <w:pPr>
        <w:pStyle w:val="Seznam"/>
        <w:numPr>
          <w:ilvl w:val="0"/>
          <w:numId w:val="17"/>
        </w:numPr>
        <w:rPr>
          <w:snapToGrid w:val="0"/>
          <w:sz w:val="24"/>
        </w:rPr>
      </w:pPr>
      <w:r>
        <w:rPr>
          <w:rFonts w:ascii="Symbol" w:hAnsi="Symbol"/>
          <w:snapToGrid w:val="0"/>
          <w:sz w:val="24"/>
        </w:rPr>
        <w:t></w:t>
      </w:r>
      <w:r>
        <w:rPr>
          <w:snapToGrid w:val="0"/>
          <w:sz w:val="24"/>
        </w:rPr>
        <w:t>správná reakce na pokyny dospělého</w:t>
      </w:r>
    </w:p>
    <w:p w:rsidR="00AA673F" w:rsidRDefault="00AA673F" w:rsidP="00AA673F">
      <w:pPr>
        <w:pStyle w:val="Seznam"/>
        <w:numPr>
          <w:ilvl w:val="0"/>
          <w:numId w:val="17"/>
        </w:numPr>
        <w:rPr>
          <w:snapToGrid w:val="0"/>
          <w:sz w:val="24"/>
        </w:rPr>
      </w:pPr>
      <w:r>
        <w:rPr>
          <w:rFonts w:ascii="Symbol" w:hAnsi="Symbol"/>
          <w:snapToGrid w:val="0"/>
          <w:sz w:val="24"/>
        </w:rPr>
        <w:t></w:t>
      </w:r>
      <w:r>
        <w:rPr>
          <w:snapToGrid w:val="0"/>
          <w:sz w:val="24"/>
        </w:rPr>
        <w:t>umět přiměřeně svému věku ovládat své jednání a učit se ho hodnotit</w:t>
      </w:r>
    </w:p>
    <w:p w:rsidR="00AA673F" w:rsidRDefault="00AA673F" w:rsidP="00AA673F">
      <w:pPr>
        <w:pStyle w:val="Seznam"/>
        <w:ind w:left="0" w:firstLine="0"/>
        <w:rPr>
          <w:snapToGrid w:val="0"/>
          <w:sz w:val="24"/>
        </w:rPr>
      </w:pPr>
    </w:p>
    <w:p w:rsidR="00AA673F" w:rsidRDefault="00AA673F" w:rsidP="00AA673F">
      <w:pPr>
        <w:pStyle w:val="Seznam"/>
        <w:rPr>
          <w:b/>
          <w:snapToGrid w:val="0"/>
          <w:sz w:val="24"/>
        </w:rPr>
      </w:pPr>
      <w:r>
        <w:rPr>
          <w:b/>
          <w:snapToGrid w:val="0"/>
          <w:sz w:val="24"/>
        </w:rPr>
        <w:t>3. Bezpečná manipulace s hračkami i pomůckami</w:t>
      </w:r>
    </w:p>
    <w:p w:rsidR="00AA673F" w:rsidRDefault="00AA673F" w:rsidP="00AA673F">
      <w:pPr>
        <w:pStyle w:val="Normlnodsazen"/>
        <w:numPr>
          <w:ilvl w:val="0"/>
          <w:numId w:val="18"/>
        </w:numPr>
        <w:rPr>
          <w:snapToGrid w:val="0"/>
          <w:sz w:val="24"/>
        </w:rPr>
      </w:pPr>
      <w:r>
        <w:rPr>
          <w:rFonts w:ascii="Symbol" w:hAnsi="Symbol"/>
          <w:snapToGrid w:val="0"/>
          <w:sz w:val="24"/>
        </w:rPr>
        <w:t></w:t>
      </w:r>
      <w:r>
        <w:rPr>
          <w:snapToGrid w:val="0"/>
          <w:sz w:val="24"/>
        </w:rPr>
        <w:t xml:space="preserve">pohybovat se v budově školy i na školní zahradě tak, </w:t>
      </w:r>
    </w:p>
    <w:p w:rsidR="00AA673F" w:rsidRDefault="00AA673F" w:rsidP="00AA673F">
      <w:pPr>
        <w:pStyle w:val="Normlnodsazen"/>
        <w:ind w:left="0"/>
        <w:rPr>
          <w:snapToGrid w:val="0"/>
          <w:sz w:val="24"/>
        </w:rPr>
      </w:pPr>
      <w:r>
        <w:rPr>
          <w:snapToGrid w:val="0"/>
          <w:sz w:val="24"/>
        </w:rPr>
        <w:t xml:space="preserve">       abych neohrozil sebe ani ostatní,</w:t>
      </w:r>
    </w:p>
    <w:p w:rsidR="00AA673F" w:rsidRDefault="00AA673F" w:rsidP="00AA673F">
      <w:pPr>
        <w:pStyle w:val="Zkrcenzptenadresa"/>
        <w:numPr>
          <w:ilvl w:val="0"/>
          <w:numId w:val="18"/>
        </w:numPr>
        <w:rPr>
          <w:rFonts w:ascii="02020603050405020304" w:hAnsi="02020603050405020304"/>
          <w:snapToGrid w:val="0"/>
          <w:sz w:val="24"/>
        </w:rPr>
      </w:pPr>
      <w:r>
        <w:rPr>
          <w:rFonts w:ascii="Symbol" w:hAnsi="Symbol"/>
          <w:snapToGrid w:val="0"/>
          <w:sz w:val="24"/>
        </w:rPr>
        <w:t></w:t>
      </w:r>
      <w:r>
        <w:rPr>
          <w:snapToGrid w:val="0"/>
          <w:sz w:val="24"/>
        </w:rPr>
        <w:t>šetrné</w:t>
      </w:r>
      <w:r>
        <w:rPr>
          <w:rFonts w:ascii="02020603050405020304" w:hAnsi="02020603050405020304"/>
          <w:snapToGrid w:val="0"/>
          <w:sz w:val="24"/>
        </w:rPr>
        <w:t xml:space="preserve"> a pozorné zacházení s hračkami i jiným zařízením </w:t>
      </w:r>
    </w:p>
    <w:p w:rsidR="00AA673F" w:rsidRDefault="00AA673F" w:rsidP="00AA673F">
      <w:pPr>
        <w:jc w:val="both"/>
        <w:rPr>
          <w:u w:val="single"/>
        </w:rPr>
      </w:pPr>
    </w:p>
    <w:p w:rsidR="00AA673F" w:rsidRDefault="00AA673F" w:rsidP="00AA673F">
      <w:pPr>
        <w:jc w:val="both"/>
        <w:rPr>
          <w:b/>
          <w:u w:val="single"/>
        </w:rPr>
      </w:pPr>
    </w:p>
    <w:p w:rsidR="00AA673F" w:rsidRDefault="00AA673F" w:rsidP="00AA673F">
      <w:pPr>
        <w:jc w:val="both"/>
        <w:rPr>
          <w:b/>
          <w:u w:val="single"/>
        </w:rPr>
      </w:pPr>
    </w:p>
    <w:p w:rsidR="00AA673F" w:rsidRPr="00931780" w:rsidRDefault="00AA673F" w:rsidP="00AA673F">
      <w:pPr>
        <w:jc w:val="both"/>
        <w:rPr>
          <w:b/>
          <w:u w:val="single"/>
        </w:rPr>
      </w:pPr>
      <w:r w:rsidRPr="00931780">
        <w:rPr>
          <w:b/>
          <w:u w:val="single"/>
        </w:rPr>
        <w:t>Prostředky k plnění všech cílů:</w:t>
      </w:r>
    </w:p>
    <w:p w:rsidR="00AA673F" w:rsidRDefault="00AA673F" w:rsidP="00AA673F">
      <w:pPr>
        <w:jc w:val="both"/>
        <w:rPr>
          <w:u w:val="single"/>
        </w:rPr>
      </w:pPr>
    </w:p>
    <w:p w:rsidR="00AA673F" w:rsidRDefault="00AA673F" w:rsidP="00AA673F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používání vhodných prostředků při výchovném působení (vysvětlení, vlastní příklad všech zaměstnanců, pochvala, povzbuzení)</w:t>
      </w:r>
    </w:p>
    <w:p w:rsidR="00AA673F" w:rsidRDefault="00AA673F" w:rsidP="00AA673F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vhodné a rozmanité metody (</w:t>
      </w:r>
      <w:r w:rsidRPr="00BC51EB">
        <w:rPr>
          <w:i/>
        </w:rPr>
        <w:t>slovní:</w:t>
      </w:r>
      <w:r>
        <w:t xml:space="preserve"> vyprávění, popis, rozhovor, vysvětlování, beseda, objasnění, předčítání; </w:t>
      </w:r>
      <w:r w:rsidRPr="00BC51EB">
        <w:rPr>
          <w:i/>
        </w:rPr>
        <w:t>názorná:</w:t>
      </w:r>
      <w:r>
        <w:t xml:space="preserve"> pozorování, předvádění, pokus, exkurze, vycházka, výlet, příklad; </w:t>
      </w:r>
      <w:r>
        <w:rPr>
          <w:i/>
        </w:rPr>
        <w:t xml:space="preserve">metoda praktické činnosti: </w:t>
      </w:r>
      <w:r>
        <w:t xml:space="preserve">hra – tvořivá, didaktická, konstruktivní, motivační, pracovní činnost, dramatizace, experimentování; </w:t>
      </w:r>
      <w:r w:rsidRPr="00BC51EB">
        <w:rPr>
          <w:i/>
        </w:rPr>
        <w:t>metoda logického postupu:</w:t>
      </w:r>
      <w:r>
        <w:t xml:space="preserve"> srovnávání, porovnávání, analýza a syntéza, problémové situace)</w:t>
      </w:r>
    </w:p>
    <w:p w:rsidR="00AA673F" w:rsidRDefault="00AA673F" w:rsidP="00AA673F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vhodné formy práce (prožitkové učení /spontánní, řízené/, hra /skupinová, individuální, párová, tvořivá, námětová, s pravidly, pohybová, didaktická/, vycházka, drobné pracovní činnosti, činnosti podle vlastní volby)  </w:t>
      </w:r>
    </w:p>
    <w:p w:rsidR="00AA673F" w:rsidRDefault="00AA673F" w:rsidP="00AA673F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týmová spolupráce zaměstnanců mateřské školy</w:t>
      </w:r>
    </w:p>
    <w:p w:rsidR="00AA673F" w:rsidRDefault="00AA673F" w:rsidP="00AA673F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úzká spolupráce s rodinou</w:t>
      </w:r>
    </w:p>
    <w:p w:rsidR="00AA673F" w:rsidRDefault="00AA673F" w:rsidP="00AA673F">
      <w:pPr>
        <w:jc w:val="both"/>
      </w:pPr>
    </w:p>
    <w:p w:rsidR="00AA673F" w:rsidRDefault="00AA673F" w:rsidP="00AA673F">
      <w:pPr>
        <w:jc w:val="both"/>
        <w:rPr>
          <w:b/>
        </w:rPr>
      </w:pPr>
    </w:p>
    <w:p w:rsidR="00AA673F" w:rsidRDefault="00AA673F" w:rsidP="00AA673F">
      <w:pPr>
        <w:jc w:val="both"/>
        <w:rPr>
          <w:b/>
        </w:rPr>
      </w:pPr>
    </w:p>
    <w:p w:rsidR="00AA673F" w:rsidRPr="00D72E41" w:rsidRDefault="00AA673F" w:rsidP="00AA673F">
      <w:pPr>
        <w:spacing w:before="100" w:beforeAutospacing="1" w:after="100" w:afterAutospacing="1"/>
        <w:jc w:val="both"/>
        <w:rPr>
          <w:b/>
          <w:u w:val="single"/>
          <w:lang w:val="sk-SK"/>
        </w:rPr>
      </w:pPr>
    </w:p>
    <w:p w:rsidR="00AA673F" w:rsidRDefault="00AA673F" w:rsidP="00AA673F">
      <w:pPr>
        <w:jc w:val="both"/>
        <w:rPr>
          <w:b/>
          <w:u w:val="single"/>
        </w:rPr>
      </w:pPr>
    </w:p>
    <w:p w:rsidR="00F0546D" w:rsidRDefault="00F0546D"/>
    <w:p w:rsidR="00AA673F" w:rsidRDefault="00AA673F"/>
    <w:p w:rsidR="00AA673F" w:rsidRDefault="00AA673F"/>
    <w:p w:rsidR="00AA673F" w:rsidRDefault="00AA673F"/>
    <w:p w:rsidR="00AA673F" w:rsidRDefault="00AA673F"/>
    <w:p w:rsidR="00AA673F" w:rsidRDefault="00AA673F"/>
    <w:p w:rsidR="00AA673F" w:rsidRDefault="00AA673F"/>
    <w:p w:rsidR="00AA673F" w:rsidRDefault="00AA673F"/>
    <w:p w:rsidR="00AA673F" w:rsidRDefault="00AA673F"/>
    <w:p w:rsidR="00AA673F" w:rsidRDefault="00AA673F"/>
    <w:p w:rsidR="00AA673F" w:rsidRDefault="00AA673F"/>
    <w:p w:rsidR="00AA673F" w:rsidRDefault="00AA673F" w:rsidP="00AA673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6. Vzdělávací obsah</w:t>
      </w:r>
    </w:p>
    <w:p w:rsidR="00AA673F" w:rsidRDefault="00AA673F" w:rsidP="00AA673F">
      <w:pPr>
        <w:rPr>
          <w:b/>
          <w:sz w:val="36"/>
          <w:szCs w:val="36"/>
        </w:rPr>
      </w:pPr>
    </w:p>
    <w:p w:rsidR="00AA673F" w:rsidRDefault="00AA673F" w:rsidP="00AA673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6.1 Schéma vzdělávacího obsahu</w:t>
      </w:r>
    </w:p>
    <w:p w:rsidR="00AA673F" w:rsidRDefault="00AA673F" w:rsidP="00AA673F">
      <w:pPr>
        <w:rPr>
          <w:b/>
          <w:sz w:val="28"/>
          <w:szCs w:val="28"/>
        </w:rPr>
      </w:pPr>
    </w:p>
    <w:p w:rsidR="00AA673F" w:rsidRPr="00900D45" w:rsidRDefault="00AA673F" w:rsidP="00AA673F">
      <w:pPr>
        <w:rPr>
          <w:b/>
          <w:sz w:val="28"/>
          <w:szCs w:val="28"/>
        </w:rPr>
      </w:pPr>
      <w:r>
        <w:rPr>
          <w:b/>
          <w:sz w:val="28"/>
          <w:szCs w:val="28"/>
        </w:rPr>
        <w:t>Uvedené bloky jsou povinné pro všechny třídy mateřské školy.</w:t>
      </w:r>
    </w:p>
    <w:p w:rsidR="00AA673F" w:rsidRDefault="00AA673F" w:rsidP="00AA673F">
      <w:pPr>
        <w:rPr>
          <w:b/>
        </w:rPr>
      </w:pPr>
    </w:p>
    <w:p w:rsidR="00AA673F" w:rsidRDefault="00AA673F" w:rsidP="00AA673F">
      <w:pPr>
        <w:rPr>
          <w:b/>
        </w:rPr>
      </w:pPr>
    </w:p>
    <w:p w:rsidR="00AA673F" w:rsidRDefault="00AA673F" w:rsidP="00AA673F">
      <w:pPr>
        <w:ind w:firstLine="708"/>
        <w:rPr>
          <w:b/>
        </w:rPr>
      </w:pPr>
      <w:r>
        <w:rPr>
          <w:b/>
        </w:rPr>
        <w:t>Hlavní téma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Integrované bloky</w:t>
      </w:r>
    </w:p>
    <w:p w:rsidR="00AA673F" w:rsidRDefault="00AA673F" w:rsidP="00AA673F">
      <w:pPr>
        <w:rPr>
          <w:b/>
        </w:rPr>
      </w:pPr>
    </w:p>
    <w:p w:rsidR="00AA673F" w:rsidRDefault="00AA673F" w:rsidP="00AA673F">
      <w:pPr>
        <w:rPr>
          <w:b/>
          <w:sz w:val="28"/>
          <w:szCs w:val="28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3133090</wp:posOffset>
                </wp:positionV>
                <wp:extent cx="1828800" cy="1143000"/>
                <wp:effectExtent l="14605" t="15875" r="80645" b="79375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1143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BD0F8" id="Přímá spojnic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46.7pt" to="234pt,3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" strokeweight="1.5pt">
                <v:stroke endarrow="oval"/>
              </v:lin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3133090</wp:posOffset>
                </wp:positionV>
                <wp:extent cx="1828800" cy="0"/>
                <wp:effectExtent l="14605" t="63500" r="61595" b="60325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6EE95" id="Přímá spojnice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46.7pt" to="234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" strokeweight="1.5pt">
                <v:stroke endarrow="oval"/>
              </v:lin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2218690</wp:posOffset>
                </wp:positionV>
                <wp:extent cx="1828800" cy="914400"/>
                <wp:effectExtent l="14605" t="82550" r="80645" b="1270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914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49B7D" id="Přímá spojnice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74.7pt" to="234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" strokeweight="1.5pt">
                <v:stroke endarrow="oval"/>
              </v:lin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847090</wp:posOffset>
                </wp:positionV>
                <wp:extent cx="1828800" cy="2232660"/>
                <wp:effectExtent l="14605" t="82550" r="80645" b="18415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22326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6E07B" id="Přímá spojnice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6.7pt" to="234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" strokeweight="1.5pt">
                <v:stroke endarrow="oval"/>
              </v:lin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3335020</wp:posOffset>
                </wp:positionV>
                <wp:extent cx="2110740" cy="1828800"/>
                <wp:effectExtent l="14605" t="10160" r="80645" b="79375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2110740" cy="1828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9533C" id="Přímá spojnice 7" o:spid="_x0000_s1026" style="position:absolute;rotation:-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pt,262.6pt" to="245.1pt,4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" strokeweight="1.5pt">
                <v:stroke endarrow="oval"/>
              </v:lin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5190490</wp:posOffset>
                </wp:positionV>
                <wp:extent cx="2400300" cy="853440"/>
                <wp:effectExtent l="43180" t="44450" r="42545" b="45085"/>
                <wp:wrapNone/>
                <wp:docPr id="6" name="Obdélník: se zakulacenými roh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5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73F" w:rsidRPr="0059314B" w:rsidRDefault="00AA673F" w:rsidP="00AA673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Žluté okénko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Obdélník: se zakulacenými rohy 6" o:spid="_x0000_s1026" style="position:absolute;margin-left:243pt;margin-top:408.7pt;width:189pt;height:6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" strokecolor="yellow" strokeweight="6pt">
                <v:stroke dashstyle="1 1"/>
                <v:textbox inset=",.3mm">
                  <w:txbxContent>
                    <w:p w:rsidR="00AA673F" w:rsidRPr="0059314B" w:rsidRDefault="00AA673F" w:rsidP="00AA673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Žluté okénko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3933190</wp:posOffset>
                </wp:positionV>
                <wp:extent cx="2400300" cy="853440"/>
                <wp:effectExtent l="43180" t="44450" r="42545" b="45085"/>
                <wp:wrapNone/>
                <wp:docPr id="5" name="Obdélník: se zakulacenými roh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5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FF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73F" w:rsidRPr="0059314B" w:rsidRDefault="00AA673F" w:rsidP="00AA673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Zelené okénko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Obdélník: se zakulacenými rohy 5" o:spid="_x0000_s1027" style="position:absolute;margin-left:243pt;margin-top:309.7pt;width:189pt;height:6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" strokecolor="lime" strokeweight="6pt">
                <v:stroke dashstyle="1 1"/>
                <v:textbox inset=",.3mm">
                  <w:txbxContent>
                    <w:p w:rsidR="00AA673F" w:rsidRPr="0059314B" w:rsidRDefault="00AA673F" w:rsidP="00AA673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Zelené okénko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2675890</wp:posOffset>
                </wp:positionV>
                <wp:extent cx="2400300" cy="853440"/>
                <wp:effectExtent l="43180" t="44450" r="42545" b="45085"/>
                <wp:wrapNone/>
                <wp:docPr id="4" name="Obdélník: se zakulacenými roh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5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73F" w:rsidRPr="0059314B" w:rsidRDefault="00AA673F" w:rsidP="00AA673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Modré okénko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Obdélník: se zakulacenými rohy 4" o:spid="_x0000_s1028" style="position:absolute;margin-left:243pt;margin-top:210.7pt;width:189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" strokecolor="blue" strokeweight="6pt">
                <v:stroke dashstyle="1 1"/>
                <v:textbox inset=",.3mm">
                  <w:txbxContent>
                    <w:p w:rsidR="00AA673F" w:rsidRPr="0059314B" w:rsidRDefault="00AA673F" w:rsidP="00AA673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Modré okénko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1418590</wp:posOffset>
                </wp:positionV>
                <wp:extent cx="2400300" cy="853440"/>
                <wp:effectExtent l="43180" t="44450" r="42545" b="45085"/>
                <wp:wrapNone/>
                <wp:docPr id="3" name="Obdélník: se zakulacenými roh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5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73F" w:rsidRPr="0059314B" w:rsidRDefault="00AA673F" w:rsidP="00AA673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Hnědé okénko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Obdélník: se zakulacenými rohy 3" o:spid="_x0000_s1029" style="position:absolute;margin-left:243pt;margin-top:111.7pt;width:189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" strokecolor="#930" strokeweight="6pt">
                <v:stroke dashstyle="1 1"/>
                <v:textbox inset=",.3mm">
                  <w:txbxContent>
                    <w:p w:rsidR="00AA673F" w:rsidRPr="0059314B" w:rsidRDefault="00AA673F" w:rsidP="00AA673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Hnědé okénko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161290</wp:posOffset>
                </wp:positionV>
                <wp:extent cx="2400300" cy="853440"/>
                <wp:effectExtent l="43180" t="44450" r="42545" b="45085"/>
                <wp:wrapNone/>
                <wp:docPr id="2" name="Obdélník: se zakulacenými roh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5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73F" w:rsidRPr="0059314B" w:rsidRDefault="00AA673F" w:rsidP="00AA673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Červené okénko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Obdélník: se zakulacenými rohy 2" o:spid="_x0000_s1030" style="position:absolute;margin-left:243pt;margin-top:12.7pt;width:189pt;height:6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" strokecolor="red" strokeweight="6pt">
                <v:stroke dashstyle="1 1"/>
                <v:textbox inset=",.3mm">
                  <w:txbxContent>
                    <w:p w:rsidR="00AA673F" w:rsidRPr="0059314B" w:rsidRDefault="00AA673F" w:rsidP="00AA673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Červené okénko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222250</wp:posOffset>
                </wp:positionV>
                <wp:extent cx="685800" cy="5829300"/>
                <wp:effectExtent l="24130" t="19685" r="23495" b="2794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829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73F" w:rsidRPr="00A1059B" w:rsidRDefault="00AA673F" w:rsidP="00AA67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A1059B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  <w:p w:rsidR="00AA673F" w:rsidRPr="00A1059B" w:rsidRDefault="00AA673F" w:rsidP="00AA67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A673F" w:rsidRPr="00A1059B" w:rsidRDefault="00AA673F" w:rsidP="00AA67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A1059B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  <w:p w:rsidR="00AA673F" w:rsidRPr="00A1059B" w:rsidRDefault="00AA673F" w:rsidP="00AA67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A673F" w:rsidRPr="00A1059B" w:rsidRDefault="00AA673F" w:rsidP="00AA67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A1059B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44"/>
                                <w:szCs w:val="44"/>
                              </w:rPr>
                              <w:t>j</w:t>
                            </w:r>
                          </w:p>
                          <w:p w:rsidR="00AA673F" w:rsidRPr="00A1059B" w:rsidRDefault="00AA673F" w:rsidP="00AA67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A673F" w:rsidRPr="00A1059B" w:rsidRDefault="00AA673F" w:rsidP="00AA67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A1059B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  <w:p w:rsidR="00AA673F" w:rsidRPr="00A1059B" w:rsidRDefault="00AA673F" w:rsidP="00AA67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  <w:p w:rsidR="00AA673F" w:rsidRPr="00A1059B" w:rsidRDefault="00AA673F" w:rsidP="00AA67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A1059B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44"/>
                                <w:szCs w:val="44"/>
                              </w:rPr>
                              <w:t>š</w:t>
                            </w:r>
                          </w:p>
                          <w:p w:rsidR="00AA673F" w:rsidRPr="00A1059B" w:rsidRDefault="00AA673F" w:rsidP="00AA67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A673F" w:rsidRPr="00A1059B" w:rsidRDefault="00AA673F" w:rsidP="00AA67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A1059B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44"/>
                                <w:szCs w:val="44"/>
                              </w:rPr>
                              <w:t>k</w:t>
                            </w:r>
                          </w:p>
                          <w:p w:rsidR="00AA673F" w:rsidRPr="00A1059B" w:rsidRDefault="00AA673F" w:rsidP="00AA67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A673F" w:rsidRPr="00A1059B" w:rsidRDefault="00AA673F" w:rsidP="00AA67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A1059B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  <w:p w:rsidR="00AA673F" w:rsidRPr="00A1059B" w:rsidRDefault="00AA673F" w:rsidP="00AA67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A673F" w:rsidRPr="00A1059B" w:rsidRDefault="00AA673F" w:rsidP="00AA67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A1059B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44"/>
                                <w:szCs w:val="44"/>
                              </w:rPr>
                              <w:t>l</w:t>
                            </w:r>
                          </w:p>
                          <w:p w:rsidR="00AA673F" w:rsidRPr="00A1059B" w:rsidRDefault="00AA673F" w:rsidP="00AA67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A673F" w:rsidRPr="00A1059B" w:rsidRDefault="00AA673F" w:rsidP="00AA67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A1059B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44"/>
                                <w:szCs w:val="44"/>
                              </w:rPr>
                              <w:t>k</w:t>
                            </w:r>
                          </w:p>
                          <w:p w:rsidR="00AA673F" w:rsidRPr="00A1059B" w:rsidRDefault="00AA673F" w:rsidP="00AA67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A673F" w:rsidRPr="0059314B" w:rsidRDefault="00AA673F" w:rsidP="00AA67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44"/>
                                <w:szCs w:val="44"/>
                              </w:rPr>
                            </w:pPr>
                            <w:r w:rsidRPr="00A1059B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162000" tIns="262800" rIns="162000" bIns="19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Obdélník: se zakulacenými rohy 1" o:spid="_x0000_s1031" style="position:absolute;margin-left:36pt;margin-top:17.5pt;width:54pt;height:4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" strokeweight="3pt">
                <v:textbox inset="4.5mm,7.3mm,4.5mm,5.3mm">
                  <w:txbxContent>
                    <w:p w:rsidR="00AA673F" w:rsidRPr="00A1059B" w:rsidRDefault="00AA673F" w:rsidP="00AA673F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FF0000"/>
                          <w:sz w:val="44"/>
                          <w:szCs w:val="44"/>
                        </w:rPr>
                      </w:pPr>
                      <w:r w:rsidRPr="00A1059B">
                        <w:rPr>
                          <w:rFonts w:ascii="Arial" w:hAnsi="Arial" w:cs="Arial"/>
                          <w:b/>
                          <w:caps/>
                          <w:color w:val="FF0000"/>
                          <w:sz w:val="44"/>
                          <w:szCs w:val="44"/>
                        </w:rPr>
                        <w:t>M</w:t>
                      </w:r>
                    </w:p>
                    <w:p w:rsidR="00AA673F" w:rsidRPr="00A1059B" w:rsidRDefault="00AA673F" w:rsidP="00AA673F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FF0000"/>
                          <w:sz w:val="28"/>
                          <w:szCs w:val="28"/>
                        </w:rPr>
                      </w:pPr>
                    </w:p>
                    <w:p w:rsidR="00AA673F" w:rsidRPr="00A1059B" w:rsidRDefault="00AA673F" w:rsidP="00AA673F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FF0000"/>
                          <w:sz w:val="44"/>
                          <w:szCs w:val="44"/>
                        </w:rPr>
                      </w:pPr>
                      <w:r w:rsidRPr="00A1059B">
                        <w:rPr>
                          <w:rFonts w:ascii="Arial" w:hAnsi="Arial" w:cs="Arial"/>
                          <w:b/>
                          <w:caps/>
                          <w:color w:val="FF0000"/>
                          <w:sz w:val="44"/>
                          <w:szCs w:val="44"/>
                        </w:rPr>
                        <w:t>o</w:t>
                      </w:r>
                    </w:p>
                    <w:p w:rsidR="00AA673F" w:rsidRPr="00A1059B" w:rsidRDefault="00AA673F" w:rsidP="00AA673F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FF0000"/>
                          <w:sz w:val="28"/>
                          <w:szCs w:val="28"/>
                        </w:rPr>
                      </w:pPr>
                    </w:p>
                    <w:p w:rsidR="00AA673F" w:rsidRPr="00A1059B" w:rsidRDefault="00AA673F" w:rsidP="00AA673F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FF0000"/>
                          <w:sz w:val="44"/>
                          <w:szCs w:val="44"/>
                        </w:rPr>
                      </w:pPr>
                      <w:r w:rsidRPr="00A1059B">
                        <w:rPr>
                          <w:rFonts w:ascii="Arial" w:hAnsi="Arial" w:cs="Arial"/>
                          <w:b/>
                          <w:caps/>
                          <w:color w:val="FF0000"/>
                          <w:sz w:val="44"/>
                          <w:szCs w:val="44"/>
                        </w:rPr>
                        <w:t>j</w:t>
                      </w:r>
                    </w:p>
                    <w:p w:rsidR="00AA673F" w:rsidRPr="00A1059B" w:rsidRDefault="00AA673F" w:rsidP="00AA673F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FF0000"/>
                          <w:sz w:val="28"/>
                          <w:szCs w:val="28"/>
                        </w:rPr>
                      </w:pPr>
                    </w:p>
                    <w:p w:rsidR="00AA673F" w:rsidRPr="00A1059B" w:rsidRDefault="00AA673F" w:rsidP="00AA673F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FF0000"/>
                          <w:sz w:val="44"/>
                          <w:szCs w:val="44"/>
                        </w:rPr>
                      </w:pPr>
                      <w:r w:rsidRPr="00A1059B">
                        <w:rPr>
                          <w:rFonts w:ascii="Arial" w:hAnsi="Arial" w:cs="Arial"/>
                          <w:b/>
                          <w:caps/>
                          <w:color w:val="FF0000"/>
                          <w:sz w:val="44"/>
                          <w:szCs w:val="44"/>
                        </w:rPr>
                        <w:t>e</w:t>
                      </w:r>
                    </w:p>
                    <w:p w:rsidR="00AA673F" w:rsidRPr="00A1059B" w:rsidRDefault="00AA673F" w:rsidP="00AA673F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FF0000"/>
                          <w:sz w:val="52"/>
                          <w:szCs w:val="52"/>
                        </w:rPr>
                      </w:pPr>
                    </w:p>
                    <w:p w:rsidR="00AA673F" w:rsidRPr="00A1059B" w:rsidRDefault="00AA673F" w:rsidP="00AA673F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FF0000"/>
                          <w:sz w:val="44"/>
                          <w:szCs w:val="44"/>
                        </w:rPr>
                      </w:pPr>
                      <w:r w:rsidRPr="00A1059B">
                        <w:rPr>
                          <w:rFonts w:ascii="Arial" w:hAnsi="Arial" w:cs="Arial"/>
                          <w:b/>
                          <w:caps/>
                          <w:color w:val="FF0000"/>
                          <w:sz w:val="44"/>
                          <w:szCs w:val="44"/>
                        </w:rPr>
                        <w:t>š</w:t>
                      </w:r>
                    </w:p>
                    <w:p w:rsidR="00AA673F" w:rsidRPr="00A1059B" w:rsidRDefault="00AA673F" w:rsidP="00AA673F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FF0000"/>
                          <w:sz w:val="28"/>
                          <w:szCs w:val="28"/>
                        </w:rPr>
                      </w:pPr>
                    </w:p>
                    <w:p w:rsidR="00AA673F" w:rsidRPr="00A1059B" w:rsidRDefault="00AA673F" w:rsidP="00AA673F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FF0000"/>
                          <w:sz w:val="44"/>
                          <w:szCs w:val="44"/>
                        </w:rPr>
                      </w:pPr>
                      <w:r w:rsidRPr="00A1059B">
                        <w:rPr>
                          <w:rFonts w:ascii="Arial" w:hAnsi="Arial" w:cs="Arial"/>
                          <w:b/>
                          <w:caps/>
                          <w:color w:val="FF0000"/>
                          <w:sz w:val="44"/>
                          <w:szCs w:val="44"/>
                        </w:rPr>
                        <w:t>k</w:t>
                      </w:r>
                    </w:p>
                    <w:p w:rsidR="00AA673F" w:rsidRPr="00A1059B" w:rsidRDefault="00AA673F" w:rsidP="00AA673F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FF0000"/>
                          <w:sz w:val="28"/>
                          <w:szCs w:val="28"/>
                        </w:rPr>
                      </w:pPr>
                    </w:p>
                    <w:p w:rsidR="00AA673F" w:rsidRPr="00A1059B" w:rsidRDefault="00AA673F" w:rsidP="00AA673F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FF0000"/>
                          <w:sz w:val="44"/>
                          <w:szCs w:val="44"/>
                        </w:rPr>
                      </w:pPr>
                      <w:r w:rsidRPr="00A1059B">
                        <w:rPr>
                          <w:rFonts w:ascii="Arial" w:hAnsi="Arial" w:cs="Arial"/>
                          <w:b/>
                          <w:caps/>
                          <w:color w:val="FF0000"/>
                          <w:sz w:val="44"/>
                          <w:szCs w:val="44"/>
                        </w:rPr>
                        <w:t>o</w:t>
                      </w:r>
                    </w:p>
                    <w:p w:rsidR="00AA673F" w:rsidRPr="00A1059B" w:rsidRDefault="00AA673F" w:rsidP="00AA673F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FF0000"/>
                          <w:sz w:val="28"/>
                          <w:szCs w:val="28"/>
                        </w:rPr>
                      </w:pPr>
                    </w:p>
                    <w:p w:rsidR="00AA673F" w:rsidRPr="00A1059B" w:rsidRDefault="00AA673F" w:rsidP="00AA673F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FF0000"/>
                          <w:sz w:val="44"/>
                          <w:szCs w:val="44"/>
                        </w:rPr>
                      </w:pPr>
                      <w:r w:rsidRPr="00A1059B">
                        <w:rPr>
                          <w:rFonts w:ascii="Arial" w:hAnsi="Arial" w:cs="Arial"/>
                          <w:b/>
                          <w:caps/>
                          <w:color w:val="FF0000"/>
                          <w:sz w:val="44"/>
                          <w:szCs w:val="44"/>
                        </w:rPr>
                        <w:t>l</w:t>
                      </w:r>
                    </w:p>
                    <w:p w:rsidR="00AA673F" w:rsidRPr="00A1059B" w:rsidRDefault="00AA673F" w:rsidP="00AA673F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FF0000"/>
                          <w:sz w:val="28"/>
                          <w:szCs w:val="28"/>
                        </w:rPr>
                      </w:pPr>
                    </w:p>
                    <w:p w:rsidR="00AA673F" w:rsidRPr="00A1059B" w:rsidRDefault="00AA673F" w:rsidP="00AA673F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FF0000"/>
                          <w:sz w:val="44"/>
                          <w:szCs w:val="44"/>
                        </w:rPr>
                      </w:pPr>
                      <w:r w:rsidRPr="00A1059B">
                        <w:rPr>
                          <w:rFonts w:ascii="Arial" w:hAnsi="Arial" w:cs="Arial"/>
                          <w:b/>
                          <w:caps/>
                          <w:color w:val="FF0000"/>
                          <w:sz w:val="44"/>
                          <w:szCs w:val="44"/>
                        </w:rPr>
                        <w:t>k</w:t>
                      </w:r>
                    </w:p>
                    <w:p w:rsidR="00AA673F" w:rsidRPr="00A1059B" w:rsidRDefault="00AA673F" w:rsidP="00AA673F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FF0000"/>
                          <w:sz w:val="28"/>
                          <w:szCs w:val="28"/>
                        </w:rPr>
                      </w:pPr>
                    </w:p>
                    <w:p w:rsidR="00AA673F" w:rsidRPr="0059314B" w:rsidRDefault="00AA673F" w:rsidP="00AA673F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44"/>
                          <w:szCs w:val="44"/>
                        </w:rPr>
                      </w:pPr>
                      <w:r w:rsidRPr="00A1059B">
                        <w:rPr>
                          <w:rFonts w:ascii="Arial" w:hAnsi="Arial" w:cs="Arial"/>
                          <w:b/>
                          <w:caps/>
                          <w:color w:val="FF0000"/>
                          <w:sz w:val="44"/>
                          <w:szCs w:val="44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</w:rPr>
        <w:br w:type="page"/>
      </w:r>
      <w:r>
        <w:rPr>
          <w:b/>
          <w:sz w:val="28"/>
          <w:szCs w:val="28"/>
        </w:rPr>
        <w:lastRenderedPageBreak/>
        <w:t>6</w:t>
      </w:r>
      <w:r w:rsidRPr="00EF11F2">
        <w:rPr>
          <w:b/>
          <w:sz w:val="28"/>
          <w:szCs w:val="28"/>
        </w:rPr>
        <w:t xml:space="preserve">.2 </w:t>
      </w:r>
      <w:r>
        <w:rPr>
          <w:b/>
          <w:sz w:val="28"/>
          <w:szCs w:val="28"/>
        </w:rPr>
        <w:t xml:space="preserve">Integrovaný blok </w:t>
      </w:r>
      <w:r>
        <w:rPr>
          <w:b/>
          <w:color w:val="FF0000"/>
          <w:sz w:val="28"/>
          <w:szCs w:val="28"/>
        </w:rPr>
        <w:t>Červené okénko</w:t>
      </w:r>
      <w:r w:rsidRPr="00FD378A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BC239B">
        <w:rPr>
          <w:b/>
        </w:rPr>
        <w:t>časový rozsah přibližně 4 týdny</w:t>
      </w:r>
    </w:p>
    <w:p w:rsidR="00AA673F" w:rsidRDefault="00AA673F" w:rsidP="00AA673F">
      <w:pPr>
        <w:rPr>
          <w:b/>
          <w:sz w:val="28"/>
          <w:szCs w:val="28"/>
        </w:rPr>
      </w:pPr>
    </w:p>
    <w:p w:rsidR="00AA673F" w:rsidRPr="00CC57E1" w:rsidRDefault="00AA673F" w:rsidP="00AA673F">
      <w:pPr>
        <w:spacing w:before="100" w:beforeAutospacing="1" w:after="100" w:afterAutospacing="1"/>
        <w:rPr>
          <w:b/>
          <w:u w:val="double"/>
        </w:rPr>
      </w:pPr>
      <w:r w:rsidRPr="00CC57E1">
        <w:rPr>
          <w:b/>
          <w:u w:val="double"/>
        </w:rPr>
        <w:t>Činnostní charakteristika:</w:t>
      </w:r>
    </w:p>
    <w:p w:rsidR="00AA673F" w:rsidRPr="00471CB2" w:rsidRDefault="00AA673F" w:rsidP="00AA673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lang w:val="sk-SK"/>
        </w:rPr>
      </w:pPr>
      <w:r>
        <w:rPr>
          <w:lang w:val="sk-SK"/>
        </w:rPr>
        <w:t>S</w:t>
      </w:r>
      <w:r w:rsidRPr="00471CB2">
        <w:rPr>
          <w:lang w:val="sk-SK"/>
        </w:rPr>
        <w:t>eznámení s prostředím, které dítě obklopuje, jedná se o vše, co dítě obklopuje, s čím se setkává při prvotním vstupu do nového pro ně neznámého prostředí. V rámci vzdělávací nabídky bude využito různých</w:t>
      </w:r>
      <w:r>
        <w:rPr>
          <w:lang w:val="sk-SK"/>
        </w:rPr>
        <w:t xml:space="preserve"> pohybových, námětových a </w:t>
      </w:r>
      <w:r w:rsidRPr="00471CB2">
        <w:rPr>
          <w:lang w:val="sk-SK"/>
        </w:rPr>
        <w:t>hudebních</w:t>
      </w:r>
      <w:r>
        <w:rPr>
          <w:lang w:val="sk-SK"/>
        </w:rPr>
        <w:t xml:space="preserve"> her, také </w:t>
      </w:r>
      <w:r w:rsidRPr="00471CB2">
        <w:rPr>
          <w:lang w:val="sk-SK"/>
        </w:rPr>
        <w:t>dramatických činností, maňáskové scénky, </w:t>
      </w:r>
      <w:r>
        <w:rPr>
          <w:lang w:val="sk-SK"/>
        </w:rPr>
        <w:t>divadla</w:t>
      </w:r>
      <w:r w:rsidRPr="00471CB2">
        <w:rPr>
          <w:lang w:val="sk-SK"/>
        </w:rPr>
        <w:t xml:space="preserve"> a další.</w:t>
      </w:r>
    </w:p>
    <w:p w:rsidR="00AA673F" w:rsidRPr="00471CB2" w:rsidRDefault="00AA673F" w:rsidP="00AA673F">
      <w:pPr>
        <w:numPr>
          <w:ilvl w:val="0"/>
          <w:numId w:val="22"/>
        </w:numPr>
        <w:spacing w:after="0" w:line="240" w:lineRule="auto"/>
        <w:jc w:val="both"/>
        <w:rPr>
          <w:lang w:val="sk-SK"/>
        </w:rPr>
      </w:pPr>
      <w:r>
        <w:rPr>
          <w:lang w:val="sk-SK"/>
        </w:rPr>
        <w:t>P</w:t>
      </w:r>
      <w:r w:rsidRPr="00471CB2">
        <w:rPr>
          <w:lang w:val="sk-SK"/>
        </w:rPr>
        <w:t>oznání nových kamarádů a všech ostatních, s kterými se děti budou setkávat a kteří o ně pečují. Bude především využito seznamovacích her. Budeme si vytvářet a vysvětlovat společná pravidla pro vzájemné soužití ve třídě. Navštívíme paní kuchařky v kuchyni, podíváme se do prádelny a do jiných částí naší školky a také se podíváme za svými dalšími kamarády v jiných odděleních.</w:t>
      </w:r>
    </w:p>
    <w:p w:rsidR="00AA673F" w:rsidRPr="00471CB2" w:rsidRDefault="00AA673F" w:rsidP="00AA673F">
      <w:pPr>
        <w:numPr>
          <w:ilvl w:val="0"/>
          <w:numId w:val="22"/>
        </w:numPr>
        <w:spacing w:after="0" w:line="240" w:lineRule="auto"/>
        <w:jc w:val="both"/>
        <w:rPr>
          <w:lang w:val="sk-SK"/>
        </w:rPr>
      </w:pPr>
      <w:r>
        <w:rPr>
          <w:lang w:val="sk-SK"/>
        </w:rPr>
        <w:t>P</w:t>
      </w:r>
      <w:r w:rsidRPr="00471CB2">
        <w:rPr>
          <w:lang w:val="sk-SK"/>
        </w:rPr>
        <w:t>ozná</w:t>
      </w:r>
      <w:r>
        <w:rPr>
          <w:lang w:val="sk-SK"/>
        </w:rPr>
        <w:t>vání naší zahrady a okolí MŠ;</w:t>
      </w:r>
      <w:r w:rsidRPr="00471CB2">
        <w:rPr>
          <w:lang w:val="sk-SK"/>
        </w:rPr>
        <w:t xml:space="preserve"> budeme si hrát na zahradě s zahradním nářadím a ostatními pomůckami, půjdeme na výlet do okolí – Antoníčkův pramen,</w:t>
      </w:r>
      <w:r>
        <w:rPr>
          <w:lang w:val="sk-SK"/>
        </w:rPr>
        <w:t xml:space="preserve"> Prelát, M</w:t>
      </w:r>
      <w:r w:rsidRPr="00471CB2">
        <w:rPr>
          <w:lang w:val="sk-SK"/>
        </w:rPr>
        <w:t>alá kolonáda, Dům dětí Dráček, hřiště, základní škola.....</w:t>
      </w:r>
    </w:p>
    <w:p w:rsidR="00AA673F" w:rsidRPr="00CC57E1" w:rsidRDefault="00AA673F" w:rsidP="00AA673F">
      <w:pPr>
        <w:spacing w:before="100" w:beforeAutospacing="1" w:after="100" w:afterAutospacing="1"/>
        <w:rPr>
          <w:u w:val="double"/>
          <w:lang w:val="sk-SK"/>
        </w:rPr>
      </w:pPr>
      <w:r w:rsidRPr="00CC57E1">
        <w:rPr>
          <w:rStyle w:val="Siln"/>
          <w:u w:val="double"/>
          <w:lang w:val="sk-SK"/>
        </w:rPr>
        <w:t>Naše záměry:</w:t>
      </w:r>
    </w:p>
    <w:p w:rsidR="00AA673F" w:rsidRDefault="00AA673F" w:rsidP="00AA673F">
      <w:pPr>
        <w:rPr>
          <w:lang w:val="sk-SK"/>
        </w:rPr>
      </w:pPr>
      <w:r w:rsidRPr="00471CB2">
        <w:rPr>
          <w:lang w:val="sk-SK"/>
        </w:rPr>
        <w:t>-         seznámíme děti s prostředím, do kterého přichází</w:t>
      </w:r>
    </w:p>
    <w:p w:rsidR="00AA673F" w:rsidRPr="00471CB2" w:rsidRDefault="00AA673F" w:rsidP="00AA673F">
      <w:pPr>
        <w:rPr>
          <w:lang w:val="sk-SK"/>
        </w:rPr>
      </w:pPr>
      <w:r w:rsidRPr="00471CB2">
        <w:rPr>
          <w:lang w:val="sk-SK"/>
        </w:rPr>
        <w:t>-         nau</w:t>
      </w:r>
      <w:r>
        <w:rPr>
          <w:lang w:val="sk-SK"/>
        </w:rPr>
        <w:t>číme děti orientovat se v nových</w:t>
      </w:r>
      <w:r w:rsidRPr="00471CB2">
        <w:rPr>
          <w:lang w:val="sk-SK"/>
        </w:rPr>
        <w:t xml:space="preserve"> prostorách</w:t>
      </w:r>
    </w:p>
    <w:p w:rsidR="00AA673F" w:rsidRPr="00471CB2" w:rsidRDefault="00AA673F" w:rsidP="00AA673F">
      <w:pPr>
        <w:rPr>
          <w:lang w:val="sk-SK"/>
        </w:rPr>
      </w:pPr>
      <w:r w:rsidRPr="00471CB2">
        <w:rPr>
          <w:lang w:val="sk-SK"/>
        </w:rPr>
        <w:t xml:space="preserve">-         </w:t>
      </w:r>
      <w:r>
        <w:rPr>
          <w:lang w:val="sk-SK"/>
        </w:rPr>
        <w:t>naučíme děti znát</w:t>
      </w:r>
      <w:r w:rsidRPr="00471CB2">
        <w:rPr>
          <w:lang w:val="sk-SK"/>
        </w:rPr>
        <w:t xml:space="preserve"> svoji značku, vnímat své místo ve třídě</w:t>
      </w:r>
    </w:p>
    <w:p w:rsidR="00AA673F" w:rsidRPr="00471CB2" w:rsidRDefault="00AA673F" w:rsidP="00AA673F">
      <w:pPr>
        <w:rPr>
          <w:lang w:val="sk-SK"/>
        </w:rPr>
      </w:pPr>
      <w:r w:rsidRPr="00471CB2">
        <w:rPr>
          <w:lang w:val="sk-SK"/>
        </w:rPr>
        <w:t>-         naučíme děti vnímat režimové uspořádání dne</w:t>
      </w:r>
    </w:p>
    <w:p w:rsidR="00AA673F" w:rsidRPr="00471CB2" w:rsidRDefault="00AA673F" w:rsidP="00AA673F">
      <w:pPr>
        <w:rPr>
          <w:lang w:val="sk-SK"/>
        </w:rPr>
      </w:pPr>
      <w:r w:rsidRPr="00471CB2">
        <w:rPr>
          <w:lang w:val="sk-SK"/>
        </w:rPr>
        <w:t>-         podpoříme rozvoj hygienických návyků a jejich upevňování</w:t>
      </w:r>
    </w:p>
    <w:p w:rsidR="00AA673F" w:rsidRPr="00471CB2" w:rsidRDefault="00AA673F" w:rsidP="00AA673F">
      <w:pPr>
        <w:rPr>
          <w:lang w:val="sk-SK"/>
        </w:rPr>
      </w:pPr>
      <w:r w:rsidRPr="00471CB2">
        <w:rPr>
          <w:lang w:val="sk-SK"/>
        </w:rPr>
        <w:t>-         povedeme děti k projevování svých potřeb</w:t>
      </w:r>
    </w:p>
    <w:p w:rsidR="00AA673F" w:rsidRPr="00471CB2" w:rsidRDefault="00AA673F" w:rsidP="00AA673F">
      <w:pPr>
        <w:rPr>
          <w:lang w:val="sk-SK"/>
        </w:rPr>
      </w:pPr>
      <w:r w:rsidRPr="00471CB2">
        <w:rPr>
          <w:lang w:val="sk-SK"/>
        </w:rPr>
        <w:t>-         podpoříme komunikaci dětí v souvislosti s vytvářením nových vztahů v kolektivu</w:t>
      </w:r>
    </w:p>
    <w:p w:rsidR="00AA673F" w:rsidRPr="00471CB2" w:rsidRDefault="00AA673F" w:rsidP="00AA673F">
      <w:pPr>
        <w:rPr>
          <w:lang w:val="sk-SK"/>
        </w:rPr>
      </w:pPr>
      <w:r w:rsidRPr="00471CB2">
        <w:rPr>
          <w:lang w:val="sk-SK"/>
        </w:rPr>
        <w:t>-         společně s dětmi si vytvoříme pravidla společného soužití</w:t>
      </w:r>
    </w:p>
    <w:p w:rsidR="00AA673F" w:rsidRPr="00471CB2" w:rsidRDefault="00AA673F" w:rsidP="00AA673F">
      <w:pPr>
        <w:rPr>
          <w:lang w:val="sk-SK"/>
        </w:rPr>
      </w:pPr>
      <w:r w:rsidRPr="00471CB2">
        <w:rPr>
          <w:lang w:val="sk-SK"/>
        </w:rPr>
        <w:t>-         povedeme děti k vyjadřování svých pocitů</w:t>
      </w:r>
    </w:p>
    <w:p w:rsidR="00AA673F" w:rsidRPr="00471CB2" w:rsidRDefault="00AA673F" w:rsidP="00AA673F">
      <w:pPr>
        <w:rPr>
          <w:lang w:val="sk-SK"/>
        </w:rPr>
      </w:pPr>
      <w:r w:rsidRPr="00471CB2">
        <w:rPr>
          <w:lang w:val="sk-SK"/>
        </w:rPr>
        <w:t>-         seznámíme děti se všemi, kteří o ně pečují, přiblížíme jim jejich úlohu v péči o ně</w:t>
      </w:r>
    </w:p>
    <w:p w:rsidR="00AA673F" w:rsidRPr="00471CB2" w:rsidRDefault="00AA673F" w:rsidP="00AA673F">
      <w:pPr>
        <w:rPr>
          <w:lang w:val="sk-SK"/>
        </w:rPr>
      </w:pPr>
      <w:r w:rsidRPr="00471CB2">
        <w:rPr>
          <w:lang w:val="sk-SK"/>
        </w:rPr>
        <w:t>-         seznámíme děti s prostředím zahrady a blízkým okolím</w:t>
      </w:r>
    </w:p>
    <w:p w:rsidR="00AA673F" w:rsidRDefault="00AA673F" w:rsidP="00AA673F">
      <w:pPr>
        <w:rPr>
          <w:lang w:val="sk-SK"/>
        </w:rPr>
      </w:pPr>
      <w:r w:rsidRPr="00471CB2">
        <w:rPr>
          <w:lang w:val="sk-SK"/>
        </w:rPr>
        <w:t>-         povedeme děti k vnímání přírody, života v</w:t>
      </w:r>
      <w:r>
        <w:rPr>
          <w:lang w:val="sk-SK"/>
        </w:rPr>
        <w:t> </w:t>
      </w:r>
      <w:r w:rsidRPr="00471CB2">
        <w:rPr>
          <w:lang w:val="sk-SK"/>
        </w:rPr>
        <w:t>ní</w:t>
      </w:r>
    </w:p>
    <w:p w:rsidR="00AA673F" w:rsidRDefault="00AA673F" w:rsidP="00AA673F">
      <w:pPr>
        <w:rPr>
          <w:lang w:val="sk-SK"/>
        </w:rPr>
      </w:pPr>
      <w:r>
        <w:rPr>
          <w:lang w:val="sk-SK"/>
        </w:rPr>
        <w:t xml:space="preserve">-         povedeme děti k orientaci v okolí MŠ, dopravní situaci, bezpečnému pohybu po                </w:t>
      </w:r>
    </w:p>
    <w:p w:rsidR="00AA673F" w:rsidRPr="00471CB2" w:rsidRDefault="00AA673F" w:rsidP="00AA673F">
      <w:pPr>
        <w:rPr>
          <w:lang w:val="sk-SK"/>
        </w:rPr>
      </w:pPr>
      <w:r>
        <w:rPr>
          <w:lang w:val="sk-SK"/>
        </w:rPr>
        <w:t xml:space="preserve">          komunikacích</w:t>
      </w:r>
    </w:p>
    <w:p w:rsidR="00AA673F" w:rsidRDefault="00AA673F" w:rsidP="00AA673F">
      <w:pPr>
        <w:rPr>
          <w:rStyle w:val="Siln"/>
          <w:b w:val="0"/>
          <w:bCs w:val="0"/>
          <w:color w:val="404040"/>
          <w:lang w:val="sk-SK"/>
        </w:rPr>
      </w:pPr>
    </w:p>
    <w:p w:rsidR="00AA673F" w:rsidRDefault="00AA673F" w:rsidP="00AA673F">
      <w:pPr>
        <w:rPr>
          <w:rStyle w:val="Siln"/>
          <w:bCs w:val="0"/>
          <w:u w:val="double"/>
          <w:lang w:val="sk-SK"/>
        </w:rPr>
      </w:pPr>
    </w:p>
    <w:p w:rsidR="00AA673F" w:rsidRPr="00CC57E1" w:rsidRDefault="00AA673F" w:rsidP="00AA673F">
      <w:pPr>
        <w:rPr>
          <w:rStyle w:val="Siln"/>
          <w:bCs w:val="0"/>
          <w:u w:val="double"/>
          <w:lang w:val="sk-SK"/>
        </w:rPr>
      </w:pPr>
      <w:r>
        <w:rPr>
          <w:rStyle w:val="Siln"/>
          <w:bCs w:val="0"/>
          <w:u w:val="double"/>
          <w:lang w:val="sk-SK"/>
        </w:rPr>
        <w:lastRenderedPageBreak/>
        <w:t>Klíčové</w:t>
      </w:r>
      <w:r w:rsidRPr="00CC57E1">
        <w:rPr>
          <w:rStyle w:val="Siln"/>
          <w:bCs w:val="0"/>
          <w:u w:val="double"/>
          <w:lang w:val="sk-SK"/>
        </w:rPr>
        <w:t xml:space="preserve"> kompetence:</w:t>
      </w:r>
    </w:p>
    <w:p w:rsidR="00AA673F" w:rsidRPr="00CC57E1" w:rsidRDefault="00AA673F" w:rsidP="00AA673F">
      <w:pPr>
        <w:ind w:left="-60"/>
        <w:rPr>
          <w:rStyle w:val="Siln"/>
          <w:u w:val="single"/>
          <w:lang w:val="sk-SK"/>
        </w:rPr>
      </w:pPr>
    </w:p>
    <w:p w:rsidR="00AA673F" w:rsidRPr="00CC57E1" w:rsidRDefault="00AA673F" w:rsidP="00AA673F">
      <w:pPr>
        <w:ind w:left="-60"/>
        <w:rPr>
          <w:lang w:val="sk-SK"/>
        </w:rPr>
      </w:pPr>
      <w:r w:rsidRPr="00CC57E1">
        <w:rPr>
          <w:rStyle w:val="Siln"/>
          <w:u w:val="single"/>
          <w:lang w:val="sk-SK"/>
        </w:rPr>
        <w:t>kompetence k učení</w:t>
      </w:r>
      <w:r w:rsidRPr="00CC57E1">
        <w:rPr>
          <w:lang w:val="sk-SK"/>
        </w:rPr>
        <w:t xml:space="preserve"> </w:t>
      </w:r>
    </w:p>
    <w:p w:rsidR="00AA673F" w:rsidRPr="00CC57E1" w:rsidRDefault="00AA673F" w:rsidP="00AA673F">
      <w:pPr>
        <w:ind w:left="-60"/>
        <w:rPr>
          <w:lang w:val="sk-SK"/>
        </w:rPr>
      </w:pPr>
      <w:r w:rsidRPr="00CC57E1">
        <w:rPr>
          <w:lang w:val="sk-SK"/>
        </w:rPr>
        <w:t>-  budeme rozvíjet schopnosti a dovednosti dětí potřebné k efektivnímu učení a prohlubovat jejich poznatkovou zkušenost</w:t>
      </w:r>
    </w:p>
    <w:p w:rsidR="00AA673F" w:rsidRPr="00CC57E1" w:rsidRDefault="00AA673F" w:rsidP="00AA673F">
      <w:pPr>
        <w:ind w:left="-60"/>
        <w:rPr>
          <w:rStyle w:val="Siln"/>
          <w:u w:val="single"/>
          <w:lang w:val="sk-SK"/>
        </w:rPr>
      </w:pPr>
    </w:p>
    <w:p w:rsidR="00AA673F" w:rsidRPr="00CC57E1" w:rsidRDefault="00AA673F" w:rsidP="00AA673F">
      <w:pPr>
        <w:ind w:left="-60"/>
        <w:rPr>
          <w:lang w:val="sk-SK"/>
        </w:rPr>
      </w:pPr>
      <w:r w:rsidRPr="00CC57E1">
        <w:rPr>
          <w:rStyle w:val="Siln"/>
          <w:u w:val="single"/>
          <w:lang w:val="sk-SK"/>
        </w:rPr>
        <w:t>kompetence k řešení problému</w:t>
      </w:r>
      <w:r w:rsidRPr="00CC57E1">
        <w:rPr>
          <w:lang w:val="sk-SK"/>
        </w:rPr>
        <w:t xml:space="preserve"> </w:t>
      </w:r>
    </w:p>
    <w:p w:rsidR="00AA673F" w:rsidRPr="00CC57E1" w:rsidRDefault="00AA673F" w:rsidP="00AA673F">
      <w:pPr>
        <w:ind w:left="-60"/>
        <w:rPr>
          <w:lang w:val="sk-SK"/>
        </w:rPr>
      </w:pPr>
      <w:r w:rsidRPr="00CC57E1">
        <w:rPr>
          <w:lang w:val="sk-SK"/>
        </w:rPr>
        <w:t>-  povedeme děti k v</w:t>
      </w:r>
      <w:r>
        <w:rPr>
          <w:lang w:val="sk-SK"/>
        </w:rPr>
        <w:t>nímání problémů jako samozřejmé</w:t>
      </w:r>
      <w:r w:rsidRPr="00CC57E1">
        <w:rPr>
          <w:lang w:val="sk-SK"/>
        </w:rPr>
        <w:t xml:space="preserve"> součást</w:t>
      </w:r>
      <w:r>
        <w:rPr>
          <w:lang w:val="sk-SK"/>
        </w:rPr>
        <w:t>i</w:t>
      </w:r>
      <w:r w:rsidRPr="00CC57E1">
        <w:rPr>
          <w:lang w:val="sk-SK"/>
        </w:rPr>
        <w:t xml:space="preserve"> života a učení</w:t>
      </w:r>
    </w:p>
    <w:p w:rsidR="00AA673F" w:rsidRPr="00CC57E1" w:rsidRDefault="00AA673F" w:rsidP="00AA673F">
      <w:pPr>
        <w:ind w:left="-60"/>
        <w:rPr>
          <w:rStyle w:val="Siln"/>
          <w:u w:val="single"/>
          <w:lang w:val="sk-SK"/>
        </w:rPr>
      </w:pPr>
    </w:p>
    <w:p w:rsidR="00AA673F" w:rsidRPr="00CC57E1" w:rsidRDefault="00AA673F" w:rsidP="00AA673F">
      <w:pPr>
        <w:ind w:left="-60"/>
        <w:rPr>
          <w:lang w:val="sk-SK"/>
        </w:rPr>
      </w:pPr>
      <w:r w:rsidRPr="00CC57E1">
        <w:rPr>
          <w:rStyle w:val="Siln"/>
          <w:u w:val="single"/>
          <w:lang w:val="sk-SK"/>
        </w:rPr>
        <w:t>kompetence komunikativní</w:t>
      </w:r>
      <w:r w:rsidRPr="00CC57E1">
        <w:rPr>
          <w:lang w:val="sk-SK"/>
        </w:rPr>
        <w:t xml:space="preserve"> </w:t>
      </w:r>
    </w:p>
    <w:p w:rsidR="00AA673F" w:rsidRDefault="00AA673F" w:rsidP="00AA673F">
      <w:pPr>
        <w:ind w:left="-60"/>
        <w:rPr>
          <w:lang w:val="sk-SK"/>
        </w:rPr>
      </w:pPr>
      <w:r w:rsidRPr="00CC57E1">
        <w:rPr>
          <w:lang w:val="sk-SK"/>
        </w:rPr>
        <w:t xml:space="preserve">-  povedeme děti k užívání přirozených prostředků komunikace k vyjádření svých myšlenek, </w:t>
      </w:r>
      <w:r>
        <w:rPr>
          <w:lang w:val="sk-SK"/>
        </w:rPr>
        <w:t xml:space="preserve">  </w:t>
      </w:r>
    </w:p>
    <w:p w:rsidR="00AA673F" w:rsidRPr="00CC57E1" w:rsidRDefault="00AA673F" w:rsidP="00AA673F">
      <w:pPr>
        <w:ind w:left="-60"/>
        <w:rPr>
          <w:lang w:val="sk-SK"/>
        </w:rPr>
      </w:pPr>
      <w:r>
        <w:rPr>
          <w:lang w:val="sk-SK"/>
        </w:rPr>
        <w:t xml:space="preserve">   </w:t>
      </w:r>
      <w:r w:rsidRPr="00CC57E1">
        <w:rPr>
          <w:lang w:val="sk-SK"/>
        </w:rPr>
        <w:t>pocitů, názorů</w:t>
      </w:r>
    </w:p>
    <w:p w:rsidR="00AA673F" w:rsidRPr="00CC57E1" w:rsidRDefault="00AA673F" w:rsidP="00AA673F">
      <w:pPr>
        <w:ind w:left="-60"/>
        <w:rPr>
          <w:lang w:val="sk-SK"/>
        </w:rPr>
      </w:pPr>
      <w:r w:rsidRPr="00CC57E1">
        <w:rPr>
          <w:lang w:val="sk-SK"/>
        </w:rPr>
        <w:t>-  užívání svých komunikačních schopností k dalšímu učení</w:t>
      </w:r>
    </w:p>
    <w:p w:rsidR="00AA673F" w:rsidRDefault="00AA673F" w:rsidP="00AA673F">
      <w:pPr>
        <w:ind w:left="-60"/>
        <w:rPr>
          <w:rStyle w:val="Siln"/>
          <w:u w:val="single"/>
          <w:lang w:val="sk-SK"/>
        </w:rPr>
      </w:pPr>
    </w:p>
    <w:p w:rsidR="00AA673F" w:rsidRDefault="00AA673F" w:rsidP="00AA673F">
      <w:pPr>
        <w:ind w:left="-60"/>
        <w:rPr>
          <w:rStyle w:val="Siln"/>
          <w:u w:val="single"/>
          <w:lang w:val="sk-SK"/>
        </w:rPr>
      </w:pPr>
      <w:r w:rsidRPr="00CC57E1">
        <w:rPr>
          <w:rStyle w:val="Siln"/>
          <w:u w:val="single"/>
          <w:lang w:val="sk-SK"/>
        </w:rPr>
        <w:t>kompetence sociální a</w:t>
      </w:r>
      <w:r>
        <w:rPr>
          <w:rStyle w:val="Siln"/>
          <w:u w:val="single"/>
          <w:lang w:val="sk-SK"/>
        </w:rPr>
        <w:t> </w:t>
      </w:r>
      <w:r w:rsidRPr="00CC57E1">
        <w:rPr>
          <w:rStyle w:val="Siln"/>
          <w:u w:val="single"/>
          <w:lang w:val="sk-SK"/>
        </w:rPr>
        <w:t>personální</w:t>
      </w:r>
    </w:p>
    <w:p w:rsidR="00AA673F" w:rsidRPr="00CC57E1" w:rsidRDefault="00AA673F" w:rsidP="00AA673F">
      <w:pPr>
        <w:ind w:left="-60"/>
        <w:rPr>
          <w:lang w:val="sk-SK"/>
        </w:rPr>
      </w:pPr>
      <w:r w:rsidRPr="00CC57E1">
        <w:rPr>
          <w:lang w:val="sk-SK"/>
        </w:rPr>
        <w:t>-  </w:t>
      </w:r>
      <w:r>
        <w:rPr>
          <w:lang w:val="sk-SK"/>
        </w:rPr>
        <w:t>budeme děti</w:t>
      </w:r>
      <w:r w:rsidRPr="00CC57E1">
        <w:rPr>
          <w:lang w:val="sk-SK"/>
        </w:rPr>
        <w:t xml:space="preserve"> učit vnímat hodnoty spojené s kultivovanými vztahy mezi lidmi</w:t>
      </w:r>
    </w:p>
    <w:p w:rsidR="00AA673F" w:rsidRDefault="00AA673F" w:rsidP="00AA673F">
      <w:pPr>
        <w:ind w:left="-60"/>
        <w:rPr>
          <w:lang w:val="sk-SK"/>
        </w:rPr>
      </w:pPr>
      <w:r w:rsidRPr="00CC57E1">
        <w:rPr>
          <w:lang w:val="sk-SK"/>
        </w:rPr>
        <w:t>-  zaměříme se na schopnost adaptovat se na prostředí a jeho běžné proměny</w:t>
      </w:r>
    </w:p>
    <w:p w:rsidR="00AA673F" w:rsidRPr="00CC57E1" w:rsidRDefault="00AA673F" w:rsidP="00AA673F">
      <w:pPr>
        <w:ind w:left="-60"/>
        <w:rPr>
          <w:lang w:val="sk-SK"/>
        </w:rPr>
      </w:pPr>
      <w:r w:rsidRPr="00CC57E1">
        <w:rPr>
          <w:lang w:val="sk-SK"/>
        </w:rPr>
        <w:t>-  chceme, aby se děti spolupodílely na rozhodnutích</w:t>
      </w:r>
    </w:p>
    <w:p w:rsidR="00AA673F" w:rsidRPr="00CC57E1" w:rsidRDefault="00AA673F" w:rsidP="00AA673F">
      <w:pPr>
        <w:ind w:left="-60"/>
        <w:rPr>
          <w:rStyle w:val="Siln"/>
          <w:u w:val="single"/>
          <w:lang w:val="sk-SK"/>
        </w:rPr>
      </w:pPr>
    </w:p>
    <w:p w:rsidR="00AA673F" w:rsidRPr="00CC57E1" w:rsidRDefault="00AA673F" w:rsidP="00AA673F">
      <w:pPr>
        <w:ind w:left="-60"/>
        <w:rPr>
          <w:lang w:val="sk-SK"/>
        </w:rPr>
      </w:pPr>
      <w:r w:rsidRPr="00CC57E1">
        <w:rPr>
          <w:rStyle w:val="Siln"/>
          <w:u w:val="single"/>
          <w:lang w:val="sk-SK"/>
        </w:rPr>
        <w:t>kompetence činnostní a občanské</w:t>
      </w:r>
      <w:r w:rsidRPr="00CC57E1">
        <w:rPr>
          <w:lang w:val="sk-SK"/>
        </w:rPr>
        <w:t xml:space="preserve"> </w:t>
      </w:r>
    </w:p>
    <w:p w:rsidR="00AA673F" w:rsidRPr="00CC57E1" w:rsidRDefault="00AA673F" w:rsidP="00AA673F">
      <w:pPr>
        <w:ind w:left="-60"/>
        <w:rPr>
          <w:lang w:val="sk-SK"/>
        </w:rPr>
      </w:pPr>
      <w:r w:rsidRPr="00CC57E1">
        <w:rPr>
          <w:lang w:val="sk-SK"/>
        </w:rPr>
        <w:t>-  povedeme děti k respektování pravidel</w:t>
      </w:r>
    </w:p>
    <w:p w:rsidR="00AA673F" w:rsidRPr="00CC57E1" w:rsidRDefault="00AA673F" w:rsidP="00AA673F">
      <w:pPr>
        <w:ind w:left="-60"/>
        <w:rPr>
          <w:lang w:val="sk-SK"/>
        </w:rPr>
      </w:pPr>
      <w:r w:rsidRPr="00CC57E1">
        <w:rPr>
          <w:lang w:val="sk-SK"/>
        </w:rPr>
        <w:t>-  vnímat svou sounáležitost s přírodním a společenským prostředím</w:t>
      </w:r>
    </w:p>
    <w:p w:rsidR="00AA673F" w:rsidRPr="00FD378A" w:rsidRDefault="00AA673F" w:rsidP="00AA673F">
      <w:pPr>
        <w:rPr>
          <w:b/>
        </w:rPr>
      </w:pPr>
    </w:p>
    <w:p w:rsidR="00AA673F" w:rsidRDefault="00AA673F" w:rsidP="00AA673F">
      <w:pPr>
        <w:rPr>
          <w:b/>
          <w:sz w:val="28"/>
          <w:szCs w:val="28"/>
        </w:rPr>
      </w:pPr>
    </w:p>
    <w:p w:rsidR="00AA673F" w:rsidRDefault="00AA673F" w:rsidP="00AA673F">
      <w:pPr>
        <w:rPr>
          <w:b/>
          <w:sz w:val="28"/>
          <w:szCs w:val="28"/>
        </w:rPr>
      </w:pPr>
    </w:p>
    <w:p w:rsidR="00AA673F" w:rsidRDefault="00AA673F" w:rsidP="00AA673F">
      <w:pPr>
        <w:rPr>
          <w:b/>
          <w:sz w:val="28"/>
          <w:szCs w:val="28"/>
        </w:rPr>
      </w:pPr>
    </w:p>
    <w:p w:rsidR="00AA673F" w:rsidRDefault="00AA673F" w:rsidP="00AA673F">
      <w:pPr>
        <w:rPr>
          <w:b/>
          <w:sz w:val="28"/>
          <w:szCs w:val="28"/>
        </w:rPr>
      </w:pPr>
    </w:p>
    <w:p w:rsidR="00AA673F" w:rsidRDefault="00AA673F" w:rsidP="00AA673F">
      <w:pPr>
        <w:rPr>
          <w:b/>
        </w:rPr>
      </w:pPr>
      <w:r>
        <w:rPr>
          <w:b/>
          <w:sz w:val="28"/>
          <w:szCs w:val="28"/>
        </w:rPr>
        <w:lastRenderedPageBreak/>
        <w:t>6.3</w:t>
      </w:r>
      <w:r w:rsidRPr="00EF11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Integrovaný blok</w:t>
      </w:r>
      <w:r>
        <w:rPr>
          <w:b/>
          <w:color w:val="800000"/>
          <w:sz w:val="28"/>
          <w:szCs w:val="28"/>
        </w:rPr>
        <w:t xml:space="preserve"> Hnědé okénko</w:t>
      </w:r>
      <w:r>
        <w:rPr>
          <w:b/>
          <w:sz w:val="28"/>
          <w:szCs w:val="28"/>
        </w:rPr>
        <w:t xml:space="preserve">– </w:t>
      </w:r>
      <w:r w:rsidRPr="00BC239B">
        <w:rPr>
          <w:b/>
        </w:rPr>
        <w:t xml:space="preserve">časový rozsah přibližně </w:t>
      </w:r>
      <w:r>
        <w:rPr>
          <w:b/>
        </w:rPr>
        <w:t>8 týdnů</w:t>
      </w:r>
    </w:p>
    <w:p w:rsidR="00AA673F" w:rsidRDefault="00AA673F" w:rsidP="00AA673F">
      <w:pPr>
        <w:rPr>
          <w:b/>
          <w:sz w:val="28"/>
          <w:szCs w:val="28"/>
        </w:rPr>
      </w:pPr>
    </w:p>
    <w:p w:rsidR="00AA673F" w:rsidRPr="00A56F9A" w:rsidRDefault="00AA673F" w:rsidP="00AA673F">
      <w:pPr>
        <w:spacing w:before="100" w:beforeAutospacing="1" w:after="100" w:afterAutospacing="1"/>
        <w:rPr>
          <w:u w:val="double"/>
          <w:lang w:val="sk-SK"/>
        </w:rPr>
      </w:pPr>
      <w:r w:rsidRPr="00A56F9A">
        <w:rPr>
          <w:rStyle w:val="Siln"/>
          <w:u w:val="double"/>
          <w:lang w:val="sk-SK"/>
        </w:rPr>
        <w:t>Činnostní charakteristika:</w:t>
      </w:r>
    </w:p>
    <w:p w:rsidR="00AA673F" w:rsidRPr="00A56F9A" w:rsidRDefault="00AA673F" w:rsidP="00AA673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lang w:val="sk-SK"/>
        </w:rPr>
      </w:pPr>
      <w:r>
        <w:rPr>
          <w:lang w:val="sk-SK"/>
        </w:rPr>
        <w:t>Č</w:t>
      </w:r>
      <w:r w:rsidRPr="00A56F9A">
        <w:rPr>
          <w:lang w:val="sk-SK"/>
        </w:rPr>
        <w:t>innosti s</w:t>
      </w:r>
      <w:r>
        <w:rPr>
          <w:lang w:val="sk-SK"/>
        </w:rPr>
        <w:t>ouvisející s podzimem, přírodou a činnosti související s pohybema péčí o zdraví v tomto období. Různorodé</w:t>
      </w:r>
      <w:r w:rsidRPr="00A56F9A">
        <w:rPr>
          <w:lang w:val="sk-SK"/>
        </w:rPr>
        <w:t xml:space="preserve"> výlety do přírody s pozorováním všech znaků podzimu – opadávání listnatých stromů,</w:t>
      </w:r>
      <w:r>
        <w:rPr>
          <w:lang w:val="sk-SK"/>
        </w:rPr>
        <w:t xml:space="preserve"> plody podzimu; barvy v přírodě, tvary listů, stromy, keře;</w:t>
      </w:r>
      <w:r w:rsidRPr="00A56F9A">
        <w:rPr>
          <w:lang w:val="sk-SK"/>
        </w:rPr>
        <w:t xml:space="preserve"> zvířata, jejich pojmenování a už</w:t>
      </w:r>
      <w:r>
        <w:rPr>
          <w:lang w:val="sk-SK"/>
        </w:rPr>
        <w:t>itek, ukládání k zimnímu spánku;</w:t>
      </w:r>
      <w:r w:rsidRPr="00A56F9A">
        <w:rPr>
          <w:lang w:val="sk-SK"/>
        </w:rPr>
        <w:t xml:space="preserve"> skl</w:t>
      </w:r>
      <w:r>
        <w:rPr>
          <w:lang w:val="sk-SK"/>
        </w:rPr>
        <w:t>izeň všeho, co příroda přinesla;</w:t>
      </w:r>
      <w:r w:rsidRPr="00A56F9A">
        <w:rPr>
          <w:lang w:val="sk-SK"/>
        </w:rPr>
        <w:t xml:space="preserve"> pozorování lidí a strojů, které nám pomáhají, starší děti i poznávání vynálezů techniky</w:t>
      </w:r>
      <w:r>
        <w:rPr>
          <w:lang w:val="sk-SK"/>
        </w:rPr>
        <w:t xml:space="preserve">. Budeme sbírat přírodniny a pracovat s nimi. </w:t>
      </w:r>
      <w:r w:rsidRPr="00A56F9A">
        <w:rPr>
          <w:lang w:val="sk-SK"/>
        </w:rPr>
        <w:t>Budeme si cvičit jazýčky,</w:t>
      </w:r>
      <w:r>
        <w:rPr>
          <w:lang w:val="sk-SK"/>
        </w:rPr>
        <w:t xml:space="preserve"> rytmizovat říkadla, seznámíme se s podzimními pranostikami a</w:t>
      </w:r>
      <w:r w:rsidRPr="00A56F9A">
        <w:rPr>
          <w:lang w:val="sk-SK"/>
        </w:rPr>
        <w:t xml:space="preserve"> podzimní</w:t>
      </w:r>
      <w:r>
        <w:rPr>
          <w:lang w:val="sk-SK"/>
        </w:rPr>
        <w:t>mi</w:t>
      </w:r>
      <w:r w:rsidRPr="00A56F9A">
        <w:rPr>
          <w:lang w:val="sk-SK"/>
        </w:rPr>
        <w:t xml:space="preserve"> slavnost</w:t>
      </w:r>
      <w:r>
        <w:rPr>
          <w:lang w:val="sk-SK"/>
        </w:rPr>
        <w:t>m</w:t>
      </w:r>
      <w:r w:rsidRPr="00A56F9A">
        <w:rPr>
          <w:lang w:val="sk-SK"/>
        </w:rPr>
        <w:t>i</w:t>
      </w:r>
      <w:r>
        <w:rPr>
          <w:lang w:val="sk-SK"/>
        </w:rPr>
        <w:t>, seznámíme se se zpracováním plodů podzimu</w:t>
      </w:r>
      <w:r w:rsidRPr="00A56F9A">
        <w:rPr>
          <w:lang w:val="sk-SK"/>
        </w:rPr>
        <w:t>.</w:t>
      </w:r>
    </w:p>
    <w:p w:rsidR="00AA673F" w:rsidRPr="00A56F9A" w:rsidRDefault="00AA673F" w:rsidP="00AA673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lang w:val="sk-SK"/>
        </w:rPr>
      </w:pPr>
      <w:r>
        <w:rPr>
          <w:lang w:val="sk-SK"/>
        </w:rPr>
        <w:t>O</w:t>
      </w:r>
      <w:r w:rsidRPr="00A56F9A">
        <w:rPr>
          <w:lang w:val="sk-SK"/>
        </w:rPr>
        <w:t>blečení, obuv, vitamíny, nemoc</w:t>
      </w:r>
      <w:r>
        <w:rPr>
          <w:lang w:val="sk-SK"/>
        </w:rPr>
        <w:t xml:space="preserve"> - prevence</w:t>
      </w:r>
      <w:r w:rsidRPr="00A56F9A">
        <w:rPr>
          <w:lang w:val="sk-SK"/>
        </w:rPr>
        <w:t>,</w:t>
      </w:r>
      <w:r>
        <w:rPr>
          <w:lang w:val="sk-SK"/>
        </w:rPr>
        <w:t xml:space="preserve"> nezdravé návyky,  prevence úrazů,</w:t>
      </w:r>
      <w:r w:rsidRPr="00A56F9A">
        <w:rPr>
          <w:lang w:val="sk-SK"/>
        </w:rPr>
        <w:t xml:space="preserve"> hry se slovy, hádanky</w:t>
      </w:r>
      <w:r>
        <w:rPr>
          <w:lang w:val="sk-SK"/>
        </w:rPr>
        <w:t>, planeta Země, hvězdy, měsíc -  jsou další náměty, které může přinést nabídka v podtématech</w:t>
      </w:r>
      <w:r w:rsidRPr="00A56F9A">
        <w:rPr>
          <w:lang w:val="sk-SK"/>
        </w:rPr>
        <w:t xml:space="preserve"> třídních programů.</w:t>
      </w:r>
    </w:p>
    <w:p w:rsidR="00AA673F" w:rsidRPr="00A56F9A" w:rsidRDefault="00AA673F" w:rsidP="00AA673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lang w:val="sk-SK"/>
        </w:rPr>
      </w:pPr>
      <w:r w:rsidRPr="00A56F9A">
        <w:rPr>
          <w:lang w:val="sk-SK"/>
        </w:rPr>
        <w:t>Důležitou součástí bude i pokračování v adaptačním procesu. Společně s dětmi si vyzdobíme naší mateřskou školu.</w:t>
      </w:r>
    </w:p>
    <w:p w:rsidR="00AA673F" w:rsidRDefault="00AA673F" w:rsidP="00AA673F">
      <w:pPr>
        <w:rPr>
          <w:rStyle w:val="Siln"/>
          <w:u w:val="double"/>
          <w:lang w:val="sk-SK"/>
        </w:rPr>
      </w:pPr>
      <w:r w:rsidRPr="0010321C">
        <w:rPr>
          <w:rStyle w:val="Siln"/>
          <w:u w:val="double"/>
          <w:lang w:val="sk-SK"/>
        </w:rPr>
        <w:t>Naše záměry:</w:t>
      </w:r>
    </w:p>
    <w:p w:rsidR="00AA673F" w:rsidRDefault="00AA673F" w:rsidP="00AA673F">
      <w:pPr>
        <w:rPr>
          <w:rStyle w:val="Siln"/>
          <w:u w:val="double"/>
          <w:lang w:val="sk-SK"/>
        </w:rPr>
      </w:pPr>
    </w:p>
    <w:p w:rsidR="00AA673F" w:rsidRPr="0010321C" w:rsidRDefault="00AA673F" w:rsidP="00AA673F">
      <w:pPr>
        <w:tabs>
          <w:tab w:val="left" w:pos="540"/>
        </w:tabs>
        <w:rPr>
          <w:lang w:val="sk-SK"/>
        </w:rPr>
      </w:pPr>
      <w:r w:rsidRPr="0010321C">
        <w:rPr>
          <w:lang w:val="sk-SK"/>
        </w:rPr>
        <w:t>-</w:t>
      </w:r>
      <w:r>
        <w:rPr>
          <w:lang w:val="sk-SK"/>
        </w:rPr>
        <w:tab/>
      </w:r>
      <w:r w:rsidRPr="0010321C">
        <w:rPr>
          <w:lang w:val="sk-SK"/>
        </w:rPr>
        <w:t>postupně povedeme děti k poznání, že tak, jak se svobodně rozhodnu, ponesu za své</w:t>
      </w:r>
    </w:p>
    <w:p w:rsidR="00AA673F" w:rsidRPr="0010321C" w:rsidRDefault="00AA673F" w:rsidP="00AA673F">
      <w:pPr>
        <w:rPr>
          <w:lang w:val="sk-SK"/>
        </w:rPr>
      </w:pPr>
      <w:r w:rsidRPr="0010321C">
        <w:rPr>
          <w:lang w:val="sk-SK"/>
        </w:rPr>
        <w:t>         rozhodnutí odpovědnost</w:t>
      </w:r>
    </w:p>
    <w:p w:rsidR="00AA673F" w:rsidRPr="0010321C" w:rsidRDefault="00AA673F" w:rsidP="00AA673F">
      <w:pPr>
        <w:tabs>
          <w:tab w:val="left" w:pos="540"/>
        </w:tabs>
        <w:rPr>
          <w:lang w:val="sk-SK"/>
        </w:rPr>
      </w:pPr>
      <w:r w:rsidRPr="0010321C">
        <w:rPr>
          <w:lang w:val="sk-SK"/>
        </w:rPr>
        <w:t xml:space="preserve">- </w:t>
      </w:r>
      <w:r>
        <w:rPr>
          <w:lang w:val="sk-SK"/>
        </w:rPr>
        <w:tab/>
      </w:r>
      <w:r w:rsidRPr="0010321C">
        <w:rPr>
          <w:lang w:val="sk-SK"/>
        </w:rPr>
        <w:t>povedeme děti ke společné účasti a spolupodílení se na společných činnostech</w:t>
      </w:r>
    </w:p>
    <w:p w:rsidR="00AA673F" w:rsidRPr="0010321C" w:rsidRDefault="00AA673F" w:rsidP="00AA673F">
      <w:pPr>
        <w:tabs>
          <w:tab w:val="left" w:pos="540"/>
        </w:tabs>
        <w:rPr>
          <w:lang w:val="sk-SK"/>
        </w:rPr>
      </w:pPr>
      <w:r w:rsidRPr="0010321C">
        <w:rPr>
          <w:lang w:val="sk-SK"/>
        </w:rPr>
        <w:t xml:space="preserve">- </w:t>
      </w:r>
      <w:r>
        <w:rPr>
          <w:lang w:val="sk-SK"/>
        </w:rPr>
        <w:tab/>
      </w:r>
      <w:r w:rsidRPr="0010321C">
        <w:rPr>
          <w:lang w:val="sk-SK"/>
        </w:rPr>
        <w:t>zaměříme se na komunikaci s vrstevníky i dospělými v rámci doznívání adaptačního   </w:t>
      </w:r>
    </w:p>
    <w:p w:rsidR="00AA673F" w:rsidRPr="0010321C" w:rsidRDefault="00AA673F" w:rsidP="00AA673F">
      <w:pPr>
        <w:tabs>
          <w:tab w:val="left" w:pos="540"/>
        </w:tabs>
        <w:rPr>
          <w:lang w:val="sk-SK"/>
        </w:rPr>
      </w:pPr>
      <w:r w:rsidRPr="0010321C">
        <w:rPr>
          <w:lang w:val="sk-SK"/>
        </w:rPr>
        <w:t>         procesu</w:t>
      </w:r>
    </w:p>
    <w:p w:rsidR="00AA673F" w:rsidRDefault="00AA673F" w:rsidP="00AA673F">
      <w:pPr>
        <w:tabs>
          <w:tab w:val="left" w:pos="540"/>
        </w:tabs>
        <w:rPr>
          <w:lang w:val="sk-SK"/>
        </w:rPr>
      </w:pPr>
      <w:r w:rsidRPr="0010321C">
        <w:rPr>
          <w:lang w:val="sk-SK"/>
        </w:rPr>
        <w:t xml:space="preserve">- </w:t>
      </w:r>
      <w:r>
        <w:rPr>
          <w:lang w:val="sk-SK"/>
        </w:rPr>
        <w:tab/>
      </w:r>
      <w:r w:rsidRPr="0010321C">
        <w:rPr>
          <w:lang w:val="sk-SK"/>
        </w:rPr>
        <w:t>podpoříme rozvoj vlastních zájmů dětí na základě jejich potřeb</w:t>
      </w:r>
    </w:p>
    <w:p w:rsidR="00AA673F" w:rsidRPr="0010321C" w:rsidRDefault="00AA673F" w:rsidP="00AA673F">
      <w:pPr>
        <w:tabs>
          <w:tab w:val="left" w:pos="540"/>
        </w:tabs>
        <w:rPr>
          <w:lang w:val="sk-SK"/>
        </w:rPr>
      </w:pPr>
      <w:r w:rsidRPr="0010321C">
        <w:rPr>
          <w:lang w:val="sk-SK"/>
        </w:rPr>
        <w:t xml:space="preserve">- </w:t>
      </w:r>
      <w:r>
        <w:rPr>
          <w:lang w:val="sk-SK"/>
        </w:rPr>
        <w:tab/>
      </w:r>
      <w:r w:rsidRPr="0010321C">
        <w:rPr>
          <w:lang w:val="sk-SK"/>
        </w:rPr>
        <w:t>pobytem na zahradě školy a v přírodě chceme podpořit tělesný rozvoj a zdraví dětí</w:t>
      </w:r>
    </w:p>
    <w:p w:rsidR="00AA673F" w:rsidRPr="0010321C" w:rsidRDefault="00AA673F" w:rsidP="00AA673F">
      <w:pPr>
        <w:tabs>
          <w:tab w:val="left" w:pos="540"/>
        </w:tabs>
        <w:rPr>
          <w:lang w:val="sk-SK"/>
        </w:rPr>
      </w:pPr>
      <w:r w:rsidRPr="0010321C">
        <w:rPr>
          <w:lang w:val="sk-SK"/>
        </w:rPr>
        <w:t xml:space="preserve">- </w:t>
      </w:r>
      <w:r>
        <w:rPr>
          <w:lang w:val="sk-SK"/>
        </w:rPr>
        <w:tab/>
      </w:r>
      <w:r w:rsidRPr="0010321C">
        <w:rPr>
          <w:lang w:val="sk-SK"/>
        </w:rPr>
        <w:t>maximálně podpoříme rozvoj tvořivosti a poznání při práci s přírodninami</w:t>
      </w:r>
    </w:p>
    <w:p w:rsidR="00AA673F" w:rsidRPr="0010321C" w:rsidRDefault="00AA673F" w:rsidP="00AA673F">
      <w:pPr>
        <w:tabs>
          <w:tab w:val="left" w:pos="540"/>
        </w:tabs>
        <w:rPr>
          <w:lang w:val="sk-SK"/>
        </w:rPr>
      </w:pPr>
      <w:r w:rsidRPr="0010321C">
        <w:rPr>
          <w:lang w:val="sk-SK"/>
        </w:rPr>
        <w:t xml:space="preserve">- </w:t>
      </w:r>
      <w:r>
        <w:rPr>
          <w:lang w:val="sk-SK"/>
        </w:rPr>
        <w:tab/>
      </w:r>
      <w:r w:rsidRPr="0010321C">
        <w:rPr>
          <w:lang w:val="sk-SK"/>
        </w:rPr>
        <w:t>povedeme děti k elementárnímu chápání proměn v přírodě</w:t>
      </w:r>
    </w:p>
    <w:p w:rsidR="00AA673F" w:rsidRPr="00AA673F" w:rsidRDefault="00AA673F" w:rsidP="00AA673F">
      <w:pPr>
        <w:rPr>
          <w:rStyle w:val="Siln"/>
          <w:b w:val="0"/>
          <w:bCs w:val="0"/>
          <w:lang w:val="sk-SK"/>
        </w:rPr>
      </w:pPr>
      <w:r w:rsidRPr="0010321C">
        <w:rPr>
          <w:lang w:val="sk-SK"/>
        </w:rPr>
        <w:t xml:space="preserve">      </w:t>
      </w:r>
    </w:p>
    <w:p w:rsidR="00AA673F" w:rsidRPr="00F806CC" w:rsidRDefault="00AA673F" w:rsidP="00AA673F">
      <w:pPr>
        <w:rPr>
          <w:lang w:val="sk-SK"/>
        </w:rPr>
      </w:pPr>
      <w:r>
        <w:rPr>
          <w:rStyle w:val="Siln"/>
          <w:u w:val="double"/>
          <w:lang w:val="sk-SK"/>
        </w:rPr>
        <w:t>Klíčové</w:t>
      </w:r>
      <w:r w:rsidRPr="00F806CC">
        <w:rPr>
          <w:rStyle w:val="Siln"/>
          <w:u w:val="double"/>
          <w:lang w:val="sk-SK"/>
        </w:rPr>
        <w:t xml:space="preserve"> kompetence: </w:t>
      </w:r>
    </w:p>
    <w:p w:rsidR="00AA673F" w:rsidRDefault="00AA673F" w:rsidP="00AA673F">
      <w:pPr>
        <w:ind w:left="-60"/>
        <w:rPr>
          <w:rStyle w:val="Siln"/>
          <w:u w:val="single"/>
          <w:lang w:val="sk-SK"/>
        </w:rPr>
      </w:pPr>
    </w:p>
    <w:p w:rsidR="00AA673F" w:rsidRDefault="00AA673F" w:rsidP="00AA673F">
      <w:pPr>
        <w:ind w:left="-60"/>
        <w:rPr>
          <w:lang w:val="sk-SK"/>
        </w:rPr>
      </w:pPr>
      <w:r w:rsidRPr="00F806CC">
        <w:rPr>
          <w:rStyle w:val="Siln"/>
          <w:u w:val="single"/>
          <w:lang w:val="sk-SK"/>
        </w:rPr>
        <w:t>kompetence k učení</w:t>
      </w:r>
      <w:r w:rsidRPr="00F806CC">
        <w:rPr>
          <w:lang w:val="sk-SK"/>
        </w:rPr>
        <w:t xml:space="preserve"> </w:t>
      </w:r>
    </w:p>
    <w:p w:rsidR="00AA673F" w:rsidRPr="00F806CC" w:rsidRDefault="00AA673F" w:rsidP="00AA673F">
      <w:pPr>
        <w:ind w:left="-60"/>
        <w:rPr>
          <w:lang w:val="sk-SK"/>
        </w:rPr>
      </w:pPr>
      <w:r>
        <w:rPr>
          <w:lang w:val="sk-SK"/>
        </w:rPr>
        <w:t xml:space="preserve">-  </w:t>
      </w:r>
      <w:r w:rsidRPr="00F806CC">
        <w:rPr>
          <w:lang w:val="sk-SK"/>
        </w:rPr>
        <w:t>budeme rozvíjet schopnosti a dovednosti potřebné k efektivnímu učení</w:t>
      </w:r>
    </w:p>
    <w:p w:rsidR="00AA673F" w:rsidRDefault="00AA673F" w:rsidP="00AA673F">
      <w:pPr>
        <w:ind w:left="-60"/>
        <w:rPr>
          <w:rStyle w:val="Siln"/>
          <w:u w:val="single"/>
          <w:lang w:val="sk-SK"/>
        </w:rPr>
      </w:pPr>
    </w:p>
    <w:p w:rsidR="00AA673F" w:rsidRDefault="00AA673F" w:rsidP="00AA673F">
      <w:pPr>
        <w:ind w:left="-60"/>
        <w:rPr>
          <w:rStyle w:val="Siln"/>
          <w:u w:val="single"/>
          <w:lang w:val="sk-SK"/>
        </w:rPr>
      </w:pPr>
      <w:r w:rsidRPr="00F806CC">
        <w:rPr>
          <w:rStyle w:val="Siln"/>
          <w:u w:val="single"/>
          <w:lang w:val="sk-SK"/>
        </w:rPr>
        <w:t>kompetence k řešení problémů</w:t>
      </w:r>
    </w:p>
    <w:p w:rsidR="00AA673F" w:rsidRDefault="00AA673F" w:rsidP="00AA673F">
      <w:pPr>
        <w:ind w:left="-60"/>
        <w:rPr>
          <w:lang w:val="sk-SK"/>
        </w:rPr>
      </w:pPr>
      <w:r>
        <w:rPr>
          <w:lang w:val="sk-SK"/>
        </w:rPr>
        <w:t xml:space="preserve">-  </w:t>
      </w:r>
      <w:r w:rsidRPr="00F806CC">
        <w:rPr>
          <w:lang w:val="sk-SK"/>
        </w:rPr>
        <w:t>povedeme děti přistupovat k problémům aktivně, řešit je iniciativně a</w:t>
      </w:r>
      <w:r>
        <w:rPr>
          <w:lang w:val="sk-SK"/>
        </w:rPr>
        <w:t> </w:t>
      </w:r>
      <w:r w:rsidRPr="00F806CC">
        <w:rPr>
          <w:lang w:val="sk-SK"/>
        </w:rPr>
        <w:t>inovativně</w:t>
      </w:r>
    </w:p>
    <w:p w:rsidR="00AA673F" w:rsidRDefault="00AA673F" w:rsidP="00AA673F">
      <w:pPr>
        <w:ind w:left="-60"/>
        <w:rPr>
          <w:lang w:val="sk-SK"/>
        </w:rPr>
      </w:pPr>
      <w:r>
        <w:rPr>
          <w:lang w:val="sk-SK"/>
        </w:rPr>
        <w:t xml:space="preserve">-  </w:t>
      </w:r>
      <w:r w:rsidRPr="00F806CC">
        <w:rPr>
          <w:lang w:val="sk-SK"/>
        </w:rPr>
        <w:t>budeme učit děti vnímat problémy jako samozřejmou součást života a</w:t>
      </w:r>
      <w:r>
        <w:rPr>
          <w:lang w:val="sk-SK"/>
        </w:rPr>
        <w:t> </w:t>
      </w:r>
      <w:r w:rsidRPr="00F806CC">
        <w:rPr>
          <w:lang w:val="sk-SK"/>
        </w:rPr>
        <w:t>učení</w:t>
      </w:r>
    </w:p>
    <w:p w:rsidR="00AA673F" w:rsidRDefault="00AA673F" w:rsidP="00AA673F">
      <w:pPr>
        <w:ind w:left="-60"/>
        <w:rPr>
          <w:lang w:val="sk-SK"/>
        </w:rPr>
      </w:pPr>
    </w:p>
    <w:p w:rsidR="00AA673F" w:rsidRDefault="00AA673F" w:rsidP="00AA673F">
      <w:pPr>
        <w:ind w:left="-60"/>
        <w:rPr>
          <w:lang w:val="sk-SK"/>
        </w:rPr>
      </w:pPr>
      <w:r w:rsidRPr="00F806CC">
        <w:rPr>
          <w:rStyle w:val="Siln"/>
          <w:u w:val="single"/>
          <w:lang w:val="sk-SK"/>
        </w:rPr>
        <w:t>kompetence</w:t>
      </w:r>
      <w:r>
        <w:rPr>
          <w:rStyle w:val="Siln"/>
          <w:u w:val="single"/>
          <w:lang w:val="sk-SK"/>
        </w:rPr>
        <w:t xml:space="preserve"> komunikativní</w:t>
      </w:r>
    </w:p>
    <w:p w:rsidR="00AA673F" w:rsidRDefault="00AA673F" w:rsidP="00AA673F">
      <w:pPr>
        <w:ind w:left="-60"/>
        <w:rPr>
          <w:lang w:val="sk-SK"/>
        </w:rPr>
      </w:pPr>
      <w:r>
        <w:rPr>
          <w:lang w:val="sk-SK"/>
        </w:rPr>
        <w:t xml:space="preserve"> -  </w:t>
      </w:r>
      <w:r w:rsidRPr="00F806CC">
        <w:rPr>
          <w:lang w:val="sk-SK"/>
        </w:rPr>
        <w:t>povedeme děti ke vstřícné komunikaci se svým okolím</w:t>
      </w:r>
    </w:p>
    <w:p w:rsidR="00AA673F" w:rsidRDefault="00AA673F" w:rsidP="00AA673F">
      <w:pPr>
        <w:ind w:left="-60"/>
        <w:rPr>
          <w:lang w:val="sk-SK"/>
        </w:rPr>
      </w:pPr>
      <w:r>
        <w:rPr>
          <w:lang w:val="sk-SK"/>
        </w:rPr>
        <w:t xml:space="preserve"> -  </w:t>
      </w:r>
      <w:r w:rsidRPr="00F806CC">
        <w:rPr>
          <w:lang w:val="sk-SK"/>
        </w:rPr>
        <w:t>budeme učit děti užívat svých komunikačních schopností k dalšímu učení</w:t>
      </w:r>
    </w:p>
    <w:p w:rsidR="00AA673F" w:rsidRPr="00F806CC" w:rsidRDefault="00AA673F" w:rsidP="00AA673F">
      <w:pPr>
        <w:ind w:left="-60"/>
        <w:rPr>
          <w:lang w:val="sk-SK"/>
        </w:rPr>
      </w:pPr>
      <w:r>
        <w:rPr>
          <w:lang w:val="sk-SK"/>
        </w:rPr>
        <w:t xml:space="preserve"> -  </w:t>
      </w:r>
      <w:r w:rsidRPr="00F806CC">
        <w:rPr>
          <w:lang w:val="sk-SK"/>
        </w:rPr>
        <w:t>seznámíme děti s užitím technických informačních prostředků k vlastnímu rozvoji   </w:t>
      </w:r>
    </w:p>
    <w:p w:rsidR="00AA673F" w:rsidRPr="00F806CC" w:rsidRDefault="00AA673F" w:rsidP="00AA673F">
      <w:pPr>
        <w:rPr>
          <w:lang w:val="sk-SK"/>
        </w:rPr>
      </w:pPr>
      <w:r>
        <w:rPr>
          <w:lang w:val="sk-SK"/>
        </w:rPr>
        <w:t>   </w:t>
      </w:r>
      <w:r w:rsidRPr="00F806CC">
        <w:rPr>
          <w:lang w:val="sk-SK"/>
        </w:rPr>
        <w:t>učení</w:t>
      </w:r>
    </w:p>
    <w:p w:rsidR="00AA673F" w:rsidRDefault="00AA673F" w:rsidP="00AA673F">
      <w:pPr>
        <w:rPr>
          <w:rStyle w:val="Siln"/>
          <w:u w:val="single"/>
          <w:lang w:val="sk-SK"/>
        </w:rPr>
      </w:pPr>
    </w:p>
    <w:p w:rsidR="00AA673F" w:rsidRDefault="00AA673F" w:rsidP="00AA673F">
      <w:pPr>
        <w:rPr>
          <w:lang w:val="sk-SK"/>
        </w:rPr>
      </w:pPr>
      <w:r>
        <w:rPr>
          <w:rStyle w:val="Siln"/>
          <w:u w:val="single"/>
          <w:lang w:val="sk-SK"/>
        </w:rPr>
        <w:t xml:space="preserve">kompetence </w:t>
      </w:r>
      <w:r w:rsidRPr="00F806CC">
        <w:rPr>
          <w:rStyle w:val="Siln"/>
          <w:u w:val="single"/>
          <w:lang w:val="sk-SK"/>
        </w:rPr>
        <w:t xml:space="preserve">sociální a personální </w:t>
      </w:r>
    </w:p>
    <w:p w:rsidR="00AA673F" w:rsidRDefault="00AA673F" w:rsidP="00AA673F">
      <w:pPr>
        <w:rPr>
          <w:lang w:val="sk-SK"/>
        </w:rPr>
      </w:pPr>
      <w:r>
        <w:rPr>
          <w:lang w:val="sk-SK"/>
        </w:rPr>
        <w:t xml:space="preserve">-  </w:t>
      </w:r>
      <w:r w:rsidRPr="00F806CC">
        <w:rPr>
          <w:lang w:val="sk-SK"/>
        </w:rPr>
        <w:t>budeme učit děti adaptovat se na prostředí a jeho běžné změny</w:t>
      </w:r>
    </w:p>
    <w:p w:rsidR="00AA673F" w:rsidRDefault="00AA673F" w:rsidP="00AA673F">
      <w:pPr>
        <w:rPr>
          <w:lang w:val="sk-SK"/>
        </w:rPr>
      </w:pPr>
      <w:r>
        <w:rPr>
          <w:lang w:val="sk-SK"/>
        </w:rPr>
        <w:t xml:space="preserve">-  </w:t>
      </w:r>
      <w:r w:rsidRPr="00F806CC">
        <w:rPr>
          <w:lang w:val="sk-SK"/>
        </w:rPr>
        <w:t>povedeme děti k spolupodílení se a ke spolupráci na činnostech i</w:t>
      </w:r>
      <w:r>
        <w:rPr>
          <w:lang w:val="sk-SK"/>
        </w:rPr>
        <w:t> </w:t>
      </w:r>
      <w:r w:rsidRPr="00F806CC">
        <w:rPr>
          <w:lang w:val="sk-SK"/>
        </w:rPr>
        <w:t>rozhodnutích</w:t>
      </w:r>
    </w:p>
    <w:p w:rsidR="00AA673F" w:rsidRDefault="00AA673F" w:rsidP="00AA673F">
      <w:pPr>
        <w:rPr>
          <w:lang w:val="sk-SK"/>
        </w:rPr>
      </w:pPr>
    </w:p>
    <w:p w:rsidR="00AA673F" w:rsidRDefault="00AA673F" w:rsidP="00AA673F">
      <w:pPr>
        <w:rPr>
          <w:rStyle w:val="Siln"/>
          <w:u w:val="single"/>
          <w:lang w:val="sk-SK"/>
        </w:rPr>
      </w:pPr>
      <w:r>
        <w:rPr>
          <w:rStyle w:val="Siln"/>
          <w:u w:val="single"/>
          <w:lang w:val="sk-SK"/>
        </w:rPr>
        <w:t xml:space="preserve">kompetence činnostní a občanské </w:t>
      </w:r>
    </w:p>
    <w:p w:rsidR="00AA673F" w:rsidRDefault="00AA673F" w:rsidP="00AA673F">
      <w:pPr>
        <w:rPr>
          <w:lang w:val="sk-SK"/>
        </w:rPr>
      </w:pPr>
      <w:r>
        <w:rPr>
          <w:lang w:val="sk-SK"/>
        </w:rPr>
        <w:t xml:space="preserve">-  </w:t>
      </w:r>
      <w:r w:rsidRPr="00F806CC">
        <w:rPr>
          <w:lang w:val="sk-SK"/>
        </w:rPr>
        <w:t>respektovat společně vytvořená pravidla, normy a požadavky společnosti</w:t>
      </w:r>
    </w:p>
    <w:p w:rsidR="00AA673F" w:rsidRDefault="00AA673F" w:rsidP="00AA673F">
      <w:pPr>
        <w:rPr>
          <w:lang w:val="sk-SK"/>
        </w:rPr>
      </w:pPr>
      <w:r>
        <w:rPr>
          <w:lang w:val="sk-SK"/>
        </w:rPr>
        <w:t xml:space="preserve">-  </w:t>
      </w:r>
      <w:r w:rsidRPr="00F806CC">
        <w:rPr>
          <w:lang w:val="sk-SK"/>
        </w:rPr>
        <w:t>budeme učit děti vnímat svou sounáležitost s přírodním prostředím</w:t>
      </w:r>
    </w:p>
    <w:p w:rsidR="00AA673F" w:rsidRPr="00F806CC" w:rsidRDefault="00AA673F" w:rsidP="00AA673F">
      <w:pPr>
        <w:rPr>
          <w:lang w:val="sk-SK"/>
        </w:rPr>
      </w:pPr>
      <w:r>
        <w:rPr>
          <w:lang w:val="sk-SK"/>
        </w:rPr>
        <w:t xml:space="preserve">-  </w:t>
      </w:r>
      <w:r w:rsidRPr="00F806CC">
        <w:rPr>
          <w:lang w:val="sk-SK"/>
        </w:rPr>
        <w:t>budeme učit děti chránit hodnoty spojené se zdravím</w:t>
      </w:r>
    </w:p>
    <w:p w:rsidR="00AA673F" w:rsidRDefault="00AA673F" w:rsidP="00AA673F">
      <w:pPr>
        <w:rPr>
          <w:b/>
          <w:sz w:val="28"/>
          <w:szCs w:val="28"/>
        </w:rPr>
      </w:pPr>
    </w:p>
    <w:p w:rsidR="00AA673F" w:rsidRDefault="00AA673F" w:rsidP="00AA673F">
      <w:pPr>
        <w:rPr>
          <w:b/>
          <w:sz w:val="28"/>
          <w:szCs w:val="28"/>
        </w:rPr>
      </w:pPr>
    </w:p>
    <w:p w:rsidR="00AA673F" w:rsidRDefault="00AA673F" w:rsidP="00AA673F">
      <w:pPr>
        <w:rPr>
          <w:b/>
          <w:sz w:val="28"/>
          <w:szCs w:val="28"/>
        </w:rPr>
      </w:pPr>
    </w:p>
    <w:p w:rsidR="00AA673F" w:rsidRDefault="00AA673F" w:rsidP="00AA673F">
      <w:pPr>
        <w:rPr>
          <w:b/>
          <w:sz w:val="28"/>
          <w:szCs w:val="28"/>
        </w:rPr>
      </w:pPr>
    </w:p>
    <w:p w:rsidR="00AA673F" w:rsidRDefault="00AA673F" w:rsidP="00AA673F">
      <w:pPr>
        <w:rPr>
          <w:b/>
          <w:sz w:val="28"/>
          <w:szCs w:val="28"/>
        </w:rPr>
      </w:pPr>
    </w:p>
    <w:p w:rsidR="00AA673F" w:rsidRDefault="00AA673F" w:rsidP="00AA673F">
      <w:pPr>
        <w:rPr>
          <w:b/>
          <w:sz w:val="28"/>
          <w:szCs w:val="28"/>
        </w:rPr>
      </w:pPr>
    </w:p>
    <w:p w:rsidR="00AA673F" w:rsidRDefault="00AA673F" w:rsidP="00AA673F">
      <w:pPr>
        <w:rPr>
          <w:b/>
          <w:sz w:val="28"/>
          <w:szCs w:val="28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A673F" w:rsidTr="00226F07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9180" w:type="dxa"/>
            <w:shd w:val="clear" w:color="auto" w:fill="FFCC99"/>
            <w:vAlign w:val="center"/>
          </w:tcPr>
          <w:p w:rsidR="00AA673F" w:rsidRPr="00AA673F" w:rsidRDefault="00AA673F" w:rsidP="00226F07">
            <w:pPr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673F"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t>Tématické části - nabídka</w:t>
            </w:r>
          </w:p>
        </w:tc>
      </w:tr>
      <w:tr w:rsidR="00AA673F" w:rsidTr="00226F07">
        <w:tblPrEx>
          <w:tblCellMar>
            <w:top w:w="0" w:type="dxa"/>
            <w:bottom w:w="0" w:type="dxa"/>
          </w:tblCellMar>
        </w:tblPrEx>
        <w:trPr>
          <w:trHeight w:val="6273"/>
        </w:trPr>
        <w:tc>
          <w:tcPr>
            <w:tcW w:w="9180" w:type="dxa"/>
            <w:tcBorders>
              <w:bottom w:val="single" w:sz="4" w:space="0" w:color="auto"/>
            </w:tcBorders>
          </w:tcPr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charakterizujeme rok – určujeme čtyři roční období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charakterizujeme podzimu, změny v podzimní přírodě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určujeme co kvete na podzim (květiny, keře)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sbíráme i ochutnáváme dary podzimu (ovoce, zelenina) – zahrada, sad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sbíráme a určujeme podzimní plody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pozorujeme, co se děje na poli, co nám dává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seznamuje se s tím, co nám dává les (pozorujeme volně žijící zvířata, plody, význam)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pečujeme o naše tělo a zdraví, prevence, co jsou vitamíny (saunování)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povídáme si o tom, co jsou draci a draci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 xml:space="preserve">pozorujeme, určujeme, kreslíme a malujeme stromy na podzim (listnaté a </w:t>
            </w:r>
          </w:p>
          <w:p w:rsidR="00AA673F" w:rsidRDefault="00AA673F" w:rsidP="00226F07">
            <w:pPr>
              <w:tabs>
                <w:tab w:val="left" w:pos="398"/>
              </w:tabs>
              <w:ind w:left="110"/>
              <w:rPr>
                <w:b/>
              </w:rPr>
            </w:pPr>
            <w:r>
              <w:rPr>
                <w:b/>
              </w:rPr>
              <w:t xml:space="preserve">     jehličnaté)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chráníme životní prostředí; ekologie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charakterizujeme rozdíly město – vesnice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seznamujeme se – pranostiky a lidové zvyky (Halloween, Sv. Martin)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pracujeme s přírodním materiálem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provozujeme podzimní výlety a hry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dopravní výchova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vaříme a pečeme (ovocné a zeleninové saláty, pečivo)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 xml:space="preserve">sledujeme divadelní představení 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navštěvujeme kroužek bruslení, chceme být obratní, udržet rovnováhu</w:t>
            </w:r>
          </w:p>
          <w:p w:rsidR="00AA673F" w:rsidRPr="00EF11F2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navštěvujeme solnou jeskyni, chceme zdravě dýchat</w:t>
            </w:r>
          </w:p>
        </w:tc>
      </w:tr>
    </w:tbl>
    <w:p w:rsidR="00AA673F" w:rsidRDefault="00AA673F" w:rsidP="00AA673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6.4 Integrovaný blok</w:t>
      </w:r>
      <w:r>
        <w:rPr>
          <w:b/>
          <w:color w:val="0000FF"/>
          <w:sz w:val="28"/>
          <w:szCs w:val="28"/>
        </w:rPr>
        <w:t xml:space="preserve"> Modré okénko </w:t>
      </w:r>
      <w:r w:rsidRPr="00A84425">
        <w:rPr>
          <w:b/>
          <w:sz w:val="28"/>
          <w:szCs w:val="28"/>
        </w:rPr>
        <w:t xml:space="preserve">– </w:t>
      </w:r>
      <w:r w:rsidRPr="00A84425">
        <w:rPr>
          <w:b/>
        </w:rPr>
        <w:t>časový rozsah</w:t>
      </w:r>
      <w:r>
        <w:rPr>
          <w:b/>
        </w:rPr>
        <w:t xml:space="preserve"> přibližně 10</w:t>
      </w:r>
      <w:r w:rsidRPr="00A84425">
        <w:rPr>
          <w:b/>
        </w:rPr>
        <w:t xml:space="preserve"> týdnů</w:t>
      </w:r>
      <w:r>
        <w:rPr>
          <w:b/>
          <w:color w:val="0000FF"/>
          <w:sz w:val="28"/>
          <w:szCs w:val="28"/>
        </w:rPr>
        <w:t xml:space="preserve"> </w:t>
      </w:r>
    </w:p>
    <w:p w:rsidR="00AA673F" w:rsidRPr="00C85E33" w:rsidRDefault="00AA673F" w:rsidP="00AA673F">
      <w:pPr>
        <w:tabs>
          <w:tab w:val="left" w:pos="0"/>
          <w:tab w:val="left" w:pos="360"/>
        </w:tabs>
        <w:spacing w:before="100" w:beforeAutospacing="1" w:after="100" w:afterAutospacing="1"/>
        <w:rPr>
          <w:u w:val="double"/>
          <w:lang w:val="sk-SK"/>
        </w:rPr>
      </w:pPr>
      <w:r w:rsidRPr="00C85E33">
        <w:rPr>
          <w:rStyle w:val="Siln"/>
          <w:u w:val="double"/>
          <w:lang w:val="sk-SK"/>
        </w:rPr>
        <w:t>Činnostní charakteristika:</w:t>
      </w:r>
    </w:p>
    <w:p w:rsidR="00AA673F" w:rsidRDefault="00AA673F" w:rsidP="00AA673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lang w:val="sk-SK"/>
        </w:rPr>
      </w:pPr>
      <w:r>
        <w:rPr>
          <w:lang w:val="sk-SK"/>
        </w:rPr>
        <w:t>Zimní</w:t>
      </w:r>
      <w:r w:rsidRPr="00A84425">
        <w:rPr>
          <w:lang w:val="sk-SK"/>
        </w:rPr>
        <w:t xml:space="preserve"> období,</w:t>
      </w:r>
      <w:r>
        <w:rPr>
          <w:lang w:val="sk-SK"/>
        </w:rPr>
        <w:t xml:space="preserve"> péče o zdraví, počasí,</w:t>
      </w:r>
      <w:r w:rsidRPr="00A84425">
        <w:rPr>
          <w:lang w:val="sk-SK"/>
        </w:rPr>
        <w:t xml:space="preserve"> sníh a jeho vlastnosti, stavba sněhuláků, bobování, výlet do přírody, hledání lesních zvířátek podle stop, krmení ptáků, vánoční stromek pro zvěř a ptactvo a další pozorování nabídne příroda v zimě. </w:t>
      </w:r>
    </w:p>
    <w:p w:rsidR="00AA673F" w:rsidRDefault="00AA673F" w:rsidP="00AA673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lang w:val="sk-SK"/>
        </w:rPr>
      </w:pPr>
      <w:r w:rsidRPr="00A84425">
        <w:rPr>
          <w:lang w:val="sk-SK"/>
        </w:rPr>
        <w:t>Bílý, modrý, černý</w:t>
      </w:r>
      <w:r>
        <w:rPr>
          <w:lang w:val="sk-SK"/>
        </w:rPr>
        <w:t>, červený, zlatý a stříbrný</w:t>
      </w:r>
      <w:r w:rsidRPr="00A84425">
        <w:rPr>
          <w:lang w:val="sk-SK"/>
        </w:rPr>
        <w:t xml:space="preserve"> papír, sněhuláci, čertíci a</w:t>
      </w:r>
      <w:r>
        <w:rPr>
          <w:lang w:val="sk-SK"/>
        </w:rPr>
        <w:t> </w:t>
      </w:r>
      <w:r w:rsidRPr="00A84425">
        <w:rPr>
          <w:lang w:val="sk-SK"/>
        </w:rPr>
        <w:t>Mikuláš</w:t>
      </w:r>
      <w:r>
        <w:rPr>
          <w:lang w:val="sk-SK"/>
        </w:rPr>
        <w:t xml:space="preserve"> vánoční ozdobya vánoční výzdoba, to vše</w:t>
      </w:r>
      <w:r w:rsidRPr="00A84425">
        <w:rPr>
          <w:lang w:val="sk-SK"/>
        </w:rPr>
        <w:t xml:space="preserve"> bude motivem pro práci s papírem a barvou.</w:t>
      </w:r>
    </w:p>
    <w:p w:rsidR="00AA673F" w:rsidRDefault="00AA673F" w:rsidP="00AA673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lang w:val="sk-SK"/>
        </w:rPr>
      </w:pPr>
      <w:r>
        <w:rPr>
          <w:lang w:val="sk-SK"/>
        </w:rPr>
        <w:t>Vánoční čas je přímo</w:t>
      </w:r>
      <w:r w:rsidRPr="00A84425">
        <w:rPr>
          <w:lang w:val="sk-SK"/>
        </w:rPr>
        <w:t xml:space="preserve"> stvořený pro posílení mezilidských vztah</w:t>
      </w:r>
      <w:r>
        <w:rPr>
          <w:lang w:val="sk-SK"/>
        </w:rPr>
        <w:t>ů, pro rozhovory na téma rodina;</w:t>
      </w:r>
      <w:r w:rsidRPr="00A84425">
        <w:rPr>
          <w:lang w:val="sk-SK"/>
        </w:rPr>
        <w:t xml:space="preserve"> tvorbu dárečků při poslechu koled a seznámení se s vánočními zvyky. Nebude chybět ani pečení vánočního cukroví. Básničky, písně, hudba a pohyb zpříjemní vánoční posezení s rodiči. </w:t>
      </w:r>
    </w:p>
    <w:p w:rsidR="00AA673F" w:rsidRPr="00A84425" w:rsidRDefault="00AA673F" w:rsidP="00AA673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lang w:val="sk-SK"/>
        </w:rPr>
      </w:pPr>
      <w:r>
        <w:rPr>
          <w:lang w:val="sk-SK"/>
        </w:rPr>
        <w:t>Po V</w:t>
      </w:r>
      <w:r w:rsidRPr="00A84425">
        <w:rPr>
          <w:lang w:val="sk-SK"/>
        </w:rPr>
        <w:t xml:space="preserve">ánocích ti nejstarší </w:t>
      </w:r>
      <w:r>
        <w:rPr>
          <w:lang w:val="sk-SK"/>
        </w:rPr>
        <w:t>navštíví své kamarády a paní učitelky v ZŠ, přivítáme také přátele z ZUŠ a nejstarší předškoláci se vydají k zápisu do „opravdové“ školy.</w:t>
      </w:r>
    </w:p>
    <w:p w:rsidR="00AA673F" w:rsidRDefault="00AA673F" w:rsidP="00AA673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lang w:val="sk-SK"/>
        </w:rPr>
      </w:pPr>
      <w:r>
        <w:rPr>
          <w:lang w:val="sk-SK"/>
        </w:rPr>
        <w:t>Opět si připomeneme lidové pranostiky a zvyky, svátek Tří králů,</w:t>
      </w:r>
      <w:r w:rsidRPr="00A84425">
        <w:rPr>
          <w:lang w:val="sk-SK"/>
        </w:rPr>
        <w:t xml:space="preserve"> oslavíme masopust</w:t>
      </w:r>
      <w:r>
        <w:rPr>
          <w:lang w:val="sk-SK"/>
        </w:rPr>
        <w:t>. Vyrobíme si společně masky a uděláme si karneval.</w:t>
      </w:r>
    </w:p>
    <w:p w:rsidR="00AA673F" w:rsidRDefault="00AA673F" w:rsidP="00AA673F">
      <w:pPr>
        <w:spacing w:before="100" w:beforeAutospacing="1" w:after="100" w:afterAutospacing="1"/>
        <w:jc w:val="both"/>
        <w:rPr>
          <w:lang w:val="sk-SK"/>
        </w:rPr>
      </w:pPr>
      <w:r w:rsidRPr="0072534A">
        <w:rPr>
          <w:rStyle w:val="Siln"/>
          <w:u w:val="double"/>
          <w:lang w:val="sk-SK"/>
        </w:rPr>
        <w:t>Naše záměry:</w:t>
      </w:r>
    </w:p>
    <w:p w:rsidR="00AA673F" w:rsidRDefault="00AA673F" w:rsidP="00AA673F">
      <w:pPr>
        <w:tabs>
          <w:tab w:val="left" w:pos="540"/>
        </w:tabs>
        <w:rPr>
          <w:lang w:val="sk-SK"/>
        </w:rPr>
      </w:pPr>
      <w:r w:rsidRPr="0072534A">
        <w:rPr>
          <w:lang w:val="sk-SK"/>
        </w:rPr>
        <w:t>-</w:t>
      </w:r>
      <w:r>
        <w:rPr>
          <w:lang w:val="sk-SK"/>
        </w:rPr>
        <w:t xml:space="preserve"> </w:t>
      </w:r>
      <w:r>
        <w:rPr>
          <w:lang w:val="sk-SK"/>
        </w:rPr>
        <w:tab/>
      </w:r>
      <w:r w:rsidRPr="0072534A">
        <w:rPr>
          <w:lang w:val="sk-SK"/>
        </w:rPr>
        <w:t>budeme pozorovat změny v přírodě a její koloběh</w:t>
      </w:r>
    </w:p>
    <w:p w:rsidR="00AA673F" w:rsidRDefault="00AA673F" w:rsidP="00AA673F">
      <w:pPr>
        <w:tabs>
          <w:tab w:val="left" w:pos="540"/>
        </w:tabs>
        <w:rPr>
          <w:lang w:val="sk-SK"/>
        </w:rPr>
      </w:pPr>
      <w:r w:rsidRPr="0072534A">
        <w:rPr>
          <w:lang w:val="sk-SK"/>
        </w:rPr>
        <w:t>-</w:t>
      </w:r>
      <w:r>
        <w:rPr>
          <w:lang w:val="sk-SK"/>
        </w:rPr>
        <w:t xml:space="preserve"> </w:t>
      </w:r>
      <w:r>
        <w:rPr>
          <w:lang w:val="sk-SK"/>
        </w:rPr>
        <w:tab/>
        <w:t>přiblížíme dětem tradice Vánoc</w:t>
      </w:r>
    </w:p>
    <w:p w:rsidR="00AA673F" w:rsidRPr="0072534A" w:rsidRDefault="00AA673F" w:rsidP="00AA673F">
      <w:pPr>
        <w:tabs>
          <w:tab w:val="left" w:pos="540"/>
        </w:tabs>
        <w:rPr>
          <w:lang w:val="sk-SK"/>
        </w:rPr>
      </w:pPr>
      <w:r w:rsidRPr="0072534A">
        <w:rPr>
          <w:lang w:val="sk-SK"/>
        </w:rPr>
        <w:t xml:space="preserve">- </w:t>
      </w:r>
      <w:r>
        <w:rPr>
          <w:lang w:val="sk-SK"/>
        </w:rPr>
        <w:tab/>
      </w:r>
      <w:r w:rsidRPr="0072534A">
        <w:rPr>
          <w:lang w:val="sk-SK"/>
        </w:rPr>
        <w:t>podpoříme jejich fantazii a</w:t>
      </w:r>
      <w:r>
        <w:rPr>
          <w:lang w:val="sk-SK"/>
        </w:rPr>
        <w:t> </w:t>
      </w:r>
      <w:r w:rsidRPr="0072534A">
        <w:rPr>
          <w:lang w:val="sk-SK"/>
        </w:rPr>
        <w:t>kreativitu</w:t>
      </w:r>
      <w:r>
        <w:rPr>
          <w:lang w:val="sk-SK"/>
        </w:rPr>
        <w:t>, zacházení s předměty denní potřeby</w:t>
      </w:r>
    </w:p>
    <w:p w:rsidR="00AA673F" w:rsidRDefault="00AA673F" w:rsidP="00AA673F">
      <w:pPr>
        <w:tabs>
          <w:tab w:val="left" w:pos="540"/>
        </w:tabs>
        <w:rPr>
          <w:lang w:val="sk-SK"/>
        </w:rPr>
      </w:pPr>
      <w:r w:rsidRPr="0072534A">
        <w:rPr>
          <w:lang w:val="sk-SK"/>
        </w:rPr>
        <w:t xml:space="preserve">- </w:t>
      </w:r>
      <w:r>
        <w:rPr>
          <w:lang w:val="sk-SK"/>
        </w:rPr>
        <w:tab/>
      </w:r>
      <w:r w:rsidRPr="0072534A">
        <w:rPr>
          <w:lang w:val="sk-SK"/>
        </w:rPr>
        <w:t>budeme rozvíjet řečové a jazykové schopn</w:t>
      </w:r>
      <w:r>
        <w:rPr>
          <w:lang w:val="sk-SK"/>
        </w:rPr>
        <w:t>osti</w:t>
      </w:r>
    </w:p>
    <w:p w:rsidR="00AA673F" w:rsidRPr="0072534A" w:rsidRDefault="00AA673F" w:rsidP="00AA673F">
      <w:pPr>
        <w:tabs>
          <w:tab w:val="left" w:pos="540"/>
        </w:tabs>
        <w:rPr>
          <w:lang w:val="sk-SK"/>
        </w:rPr>
      </w:pPr>
      <w:r w:rsidRPr="0072534A">
        <w:rPr>
          <w:lang w:val="sk-SK"/>
        </w:rPr>
        <w:t xml:space="preserve">- </w:t>
      </w:r>
      <w:r>
        <w:rPr>
          <w:lang w:val="sk-SK"/>
        </w:rPr>
        <w:tab/>
      </w:r>
      <w:r w:rsidRPr="0072534A">
        <w:rPr>
          <w:lang w:val="sk-SK"/>
        </w:rPr>
        <w:t>budeme posilovat kultivovaný projev dětí</w:t>
      </w:r>
    </w:p>
    <w:p w:rsidR="00AA673F" w:rsidRDefault="00AA673F" w:rsidP="00AA673F">
      <w:pPr>
        <w:tabs>
          <w:tab w:val="left" w:pos="540"/>
        </w:tabs>
        <w:rPr>
          <w:lang w:val="sk-SK"/>
        </w:rPr>
      </w:pPr>
      <w:r w:rsidRPr="0072534A">
        <w:rPr>
          <w:lang w:val="sk-SK"/>
        </w:rPr>
        <w:t xml:space="preserve">- </w:t>
      </w:r>
      <w:r>
        <w:rPr>
          <w:lang w:val="sk-SK"/>
        </w:rPr>
        <w:tab/>
      </w:r>
      <w:r w:rsidRPr="0072534A">
        <w:rPr>
          <w:lang w:val="sk-SK"/>
        </w:rPr>
        <w:t>podpoříme rozvoj tvořivosti</w:t>
      </w:r>
    </w:p>
    <w:p w:rsidR="00AA673F" w:rsidRPr="0072534A" w:rsidRDefault="00AA673F" w:rsidP="00AA673F">
      <w:pPr>
        <w:tabs>
          <w:tab w:val="left" w:pos="540"/>
        </w:tabs>
        <w:rPr>
          <w:lang w:val="sk-SK"/>
        </w:rPr>
      </w:pPr>
      <w:r w:rsidRPr="0072534A">
        <w:rPr>
          <w:lang w:val="sk-SK"/>
        </w:rPr>
        <w:t>-</w:t>
      </w:r>
      <w:r>
        <w:rPr>
          <w:lang w:val="sk-SK"/>
        </w:rPr>
        <w:t xml:space="preserve"> </w:t>
      </w:r>
      <w:r>
        <w:rPr>
          <w:lang w:val="sk-SK"/>
        </w:rPr>
        <w:tab/>
      </w:r>
      <w:r w:rsidRPr="0072534A">
        <w:rPr>
          <w:lang w:val="sk-SK"/>
        </w:rPr>
        <w:t>povedeme děti k sociální soudržnosti</w:t>
      </w:r>
    </w:p>
    <w:p w:rsidR="00AA673F" w:rsidRDefault="00AA673F" w:rsidP="00AA673F">
      <w:pPr>
        <w:tabs>
          <w:tab w:val="left" w:pos="540"/>
        </w:tabs>
        <w:rPr>
          <w:lang w:val="sk-SK"/>
        </w:rPr>
      </w:pPr>
      <w:r w:rsidRPr="0072534A">
        <w:rPr>
          <w:lang w:val="sk-SK"/>
        </w:rPr>
        <w:t xml:space="preserve">- </w:t>
      </w:r>
      <w:r>
        <w:rPr>
          <w:lang w:val="sk-SK"/>
        </w:rPr>
        <w:tab/>
      </w:r>
      <w:r w:rsidRPr="0072534A">
        <w:rPr>
          <w:lang w:val="sk-SK"/>
        </w:rPr>
        <w:t>budeme dále společně vytvářet pravidla společného soužití</w:t>
      </w:r>
    </w:p>
    <w:p w:rsidR="00AA673F" w:rsidRDefault="00AA673F" w:rsidP="00AA673F">
      <w:pPr>
        <w:tabs>
          <w:tab w:val="left" w:pos="540"/>
        </w:tabs>
        <w:rPr>
          <w:lang w:val="sk-SK"/>
        </w:rPr>
      </w:pPr>
      <w:r w:rsidRPr="0072534A">
        <w:rPr>
          <w:lang w:val="sk-SK"/>
        </w:rPr>
        <w:t xml:space="preserve">- </w:t>
      </w:r>
      <w:r>
        <w:rPr>
          <w:lang w:val="sk-SK"/>
        </w:rPr>
        <w:tab/>
      </w:r>
      <w:r w:rsidRPr="0072534A">
        <w:rPr>
          <w:lang w:val="sk-SK"/>
        </w:rPr>
        <w:t>budeme posilovat přirozené poznávací city</w:t>
      </w:r>
    </w:p>
    <w:p w:rsidR="00AA673F" w:rsidRDefault="00AA673F" w:rsidP="00AA673F">
      <w:pPr>
        <w:tabs>
          <w:tab w:val="left" w:pos="540"/>
        </w:tabs>
        <w:rPr>
          <w:lang w:val="sk-SK"/>
        </w:rPr>
      </w:pPr>
      <w:r w:rsidRPr="0072534A">
        <w:rPr>
          <w:lang w:val="sk-SK"/>
        </w:rPr>
        <w:t xml:space="preserve">- </w:t>
      </w:r>
      <w:r>
        <w:rPr>
          <w:lang w:val="sk-SK"/>
        </w:rPr>
        <w:tab/>
      </w:r>
      <w:r w:rsidRPr="0072534A">
        <w:rPr>
          <w:lang w:val="sk-SK"/>
        </w:rPr>
        <w:t>budeme posilovat schopnost záměrně řídit svoje chování</w:t>
      </w:r>
    </w:p>
    <w:p w:rsidR="00AA673F" w:rsidRDefault="00AA673F" w:rsidP="00AA673F">
      <w:pPr>
        <w:tabs>
          <w:tab w:val="left" w:pos="540"/>
        </w:tabs>
        <w:rPr>
          <w:lang w:val="sk-SK"/>
        </w:rPr>
      </w:pPr>
      <w:r w:rsidRPr="0072534A">
        <w:rPr>
          <w:lang w:val="sk-SK"/>
        </w:rPr>
        <w:t xml:space="preserve">- </w:t>
      </w:r>
      <w:r>
        <w:rPr>
          <w:lang w:val="sk-SK"/>
        </w:rPr>
        <w:tab/>
      </w:r>
      <w:r w:rsidRPr="0072534A">
        <w:rPr>
          <w:lang w:val="sk-SK"/>
        </w:rPr>
        <w:t>budeme posilovat prosociální chování ve vztahu k ostatním v dětské skupině</w:t>
      </w:r>
    </w:p>
    <w:p w:rsidR="00AA673F" w:rsidRPr="0072534A" w:rsidRDefault="00AA673F" w:rsidP="00AA673F">
      <w:pPr>
        <w:tabs>
          <w:tab w:val="left" w:pos="540"/>
        </w:tabs>
        <w:rPr>
          <w:lang w:val="sk-SK"/>
        </w:rPr>
      </w:pPr>
      <w:r w:rsidRPr="0072534A">
        <w:rPr>
          <w:lang w:val="sk-SK"/>
        </w:rPr>
        <w:t xml:space="preserve">- </w:t>
      </w:r>
      <w:r>
        <w:rPr>
          <w:lang w:val="sk-SK"/>
        </w:rPr>
        <w:tab/>
      </w:r>
      <w:r w:rsidRPr="0072534A">
        <w:rPr>
          <w:lang w:val="sk-SK"/>
        </w:rPr>
        <w:t>budeme se učit chránit prostředí kolem nás a rozpoznávat, že i lidskou činností je</w:t>
      </w:r>
    </w:p>
    <w:p w:rsidR="00AA673F" w:rsidRPr="0072534A" w:rsidRDefault="00AA673F" w:rsidP="00AA673F">
      <w:pPr>
        <w:tabs>
          <w:tab w:val="left" w:pos="540"/>
        </w:tabs>
        <w:rPr>
          <w:lang w:val="sk-SK"/>
        </w:rPr>
      </w:pPr>
      <w:r>
        <w:rPr>
          <w:lang w:val="sk-SK"/>
        </w:rPr>
        <w:t>  </w:t>
      </w:r>
      <w:r w:rsidRPr="0072534A">
        <w:rPr>
          <w:lang w:val="sk-SK"/>
        </w:rPr>
        <w:t xml:space="preserve"> </w:t>
      </w:r>
      <w:r>
        <w:rPr>
          <w:lang w:val="sk-SK"/>
        </w:rPr>
        <w:tab/>
      </w:r>
      <w:r w:rsidRPr="0072534A">
        <w:rPr>
          <w:lang w:val="sk-SK"/>
        </w:rPr>
        <w:t>možno je poškodit</w:t>
      </w:r>
    </w:p>
    <w:p w:rsidR="00AA673F" w:rsidRPr="0072534A" w:rsidRDefault="00AA673F" w:rsidP="00AA673F">
      <w:pPr>
        <w:tabs>
          <w:tab w:val="left" w:pos="540"/>
        </w:tabs>
        <w:rPr>
          <w:lang w:val="sk-SK"/>
        </w:rPr>
      </w:pPr>
      <w:r>
        <w:rPr>
          <w:lang w:val="sk-SK"/>
        </w:rPr>
        <w:t xml:space="preserve">- </w:t>
      </w:r>
      <w:r>
        <w:rPr>
          <w:lang w:val="sk-SK"/>
        </w:rPr>
        <w:tab/>
      </w:r>
      <w:r w:rsidRPr="0072534A">
        <w:rPr>
          <w:lang w:val="sk-SK"/>
        </w:rPr>
        <w:t>pobytem na zdravém zimním vzd</w:t>
      </w:r>
      <w:r>
        <w:rPr>
          <w:lang w:val="sk-SK"/>
        </w:rPr>
        <w:t>uchu budeme posilovat</w:t>
      </w:r>
      <w:r w:rsidRPr="0072534A">
        <w:rPr>
          <w:lang w:val="sk-SK"/>
        </w:rPr>
        <w:t xml:space="preserve"> tělesný</w:t>
      </w:r>
      <w:r>
        <w:rPr>
          <w:lang w:val="sk-SK"/>
        </w:rPr>
        <w:t xml:space="preserve"> rozvoj </w:t>
      </w:r>
      <w:r w:rsidRPr="0072534A">
        <w:rPr>
          <w:lang w:val="sk-SK"/>
        </w:rPr>
        <w:t xml:space="preserve">a </w:t>
      </w:r>
      <w:r>
        <w:rPr>
          <w:lang w:val="sk-SK"/>
        </w:rPr>
        <w:t>z</w:t>
      </w:r>
      <w:r w:rsidRPr="0072534A">
        <w:rPr>
          <w:lang w:val="sk-SK"/>
        </w:rPr>
        <w:t>draví dětí</w:t>
      </w:r>
    </w:p>
    <w:p w:rsidR="00AA673F" w:rsidRDefault="00AA673F" w:rsidP="00AA673F">
      <w:pPr>
        <w:rPr>
          <w:rStyle w:val="Siln"/>
          <w:lang w:val="sk-SK"/>
        </w:rPr>
      </w:pPr>
    </w:p>
    <w:p w:rsidR="00AA673F" w:rsidRDefault="00AA673F" w:rsidP="00AA673F">
      <w:pPr>
        <w:rPr>
          <w:rStyle w:val="Siln"/>
          <w:u w:val="double"/>
          <w:lang w:val="sk-SK"/>
        </w:rPr>
      </w:pPr>
    </w:p>
    <w:p w:rsidR="00AA673F" w:rsidRDefault="00AA673F" w:rsidP="00AA673F">
      <w:pPr>
        <w:rPr>
          <w:rStyle w:val="Siln"/>
          <w:u w:val="double"/>
          <w:lang w:val="sk-SK"/>
        </w:rPr>
      </w:pPr>
    </w:p>
    <w:p w:rsidR="00AA673F" w:rsidRPr="00804516" w:rsidRDefault="00AA673F" w:rsidP="00AA673F">
      <w:pPr>
        <w:rPr>
          <w:u w:val="double"/>
          <w:lang w:val="sk-SK"/>
        </w:rPr>
      </w:pPr>
      <w:r>
        <w:rPr>
          <w:rStyle w:val="Siln"/>
          <w:u w:val="double"/>
          <w:lang w:val="sk-SK"/>
        </w:rPr>
        <w:lastRenderedPageBreak/>
        <w:t>Klíčové</w:t>
      </w:r>
      <w:r w:rsidRPr="00804516">
        <w:rPr>
          <w:rStyle w:val="Siln"/>
          <w:u w:val="double"/>
          <w:lang w:val="sk-SK"/>
        </w:rPr>
        <w:t xml:space="preserve"> kompetence:</w:t>
      </w:r>
    </w:p>
    <w:p w:rsidR="00AA673F" w:rsidRDefault="00AA673F" w:rsidP="00AA673F">
      <w:pPr>
        <w:ind w:left="-60"/>
        <w:rPr>
          <w:rStyle w:val="Siln"/>
          <w:u w:val="single"/>
          <w:lang w:val="sk-SK"/>
        </w:rPr>
      </w:pPr>
    </w:p>
    <w:p w:rsidR="00AA673F" w:rsidRDefault="00AA673F" w:rsidP="00AA673F">
      <w:pPr>
        <w:ind w:left="-60"/>
        <w:rPr>
          <w:lang w:val="sk-SK"/>
        </w:rPr>
      </w:pPr>
      <w:r w:rsidRPr="00804516">
        <w:rPr>
          <w:rStyle w:val="Siln"/>
          <w:u w:val="single"/>
          <w:lang w:val="sk-SK"/>
        </w:rPr>
        <w:t>kompetence k učení</w:t>
      </w:r>
      <w:r w:rsidRPr="00804516">
        <w:rPr>
          <w:lang w:val="sk-SK"/>
        </w:rPr>
        <w:t xml:space="preserve"> </w:t>
      </w:r>
    </w:p>
    <w:p w:rsidR="00AA673F" w:rsidRDefault="00AA673F" w:rsidP="00AA673F">
      <w:pPr>
        <w:ind w:left="-60"/>
        <w:rPr>
          <w:lang w:val="sk-SK"/>
        </w:rPr>
      </w:pPr>
      <w:r>
        <w:rPr>
          <w:lang w:val="sk-SK"/>
        </w:rPr>
        <w:t xml:space="preserve">-  </w:t>
      </w:r>
      <w:r w:rsidRPr="00804516">
        <w:rPr>
          <w:lang w:val="sk-SK"/>
        </w:rPr>
        <w:t>podpoříme experimentování a uplatnění získaných poznatků pro další učení</w:t>
      </w:r>
    </w:p>
    <w:p w:rsidR="00AA673F" w:rsidRDefault="00AA673F" w:rsidP="00AA673F">
      <w:pPr>
        <w:ind w:left="-60"/>
        <w:rPr>
          <w:lang w:val="sk-SK"/>
        </w:rPr>
      </w:pPr>
      <w:r w:rsidRPr="00804516">
        <w:rPr>
          <w:lang w:val="sk-SK"/>
        </w:rPr>
        <w:t>-</w:t>
      </w:r>
      <w:r>
        <w:rPr>
          <w:lang w:val="sk-SK"/>
        </w:rPr>
        <w:t xml:space="preserve">  </w:t>
      </w:r>
      <w:r w:rsidRPr="00804516">
        <w:rPr>
          <w:lang w:val="sk-SK"/>
        </w:rPr>
        <w:t>budeme se učit hodnotit svoje pokroky</w:t>
      </w:r>
    </w:p>
    <w:p w:rsidR="00AA673F" w:rsidRDefault="00AA673F" w:rsidP="00AA673F">
      <w:pPr>
        <w:ind w:left="-60"/>
        <w:rPr>
          <w:lang w:val="sk-SK"/>
        </w:rPr>
      </w:pPr>
    </w:p>
    <w:p w:rsidR="00AA673F" w:rsidRPr="00804516" w:rsidRDefault="00AA673F" w:rsidP="00AA673F">
      <w:pPr>
        <w:ind w:left="-60"/>
        <w:rPr>
          <w:lang w:val="sk-SK"/>
        </w:rPr>
      </w:pPr>
      <w:r w:rsidRPr="00804516">
        <w:rPr>
          <w:rStyle w:val="Siln"/>
          <w:u w:val="single"/>
          <w:lang w:val="sk-SK"/>
        </w:rPr>
        <w:t>kompetence k řešení problémů</w:t>
      </w:r>
      <w:r w:rsidRPr="00804516">
        <w:rPr>
          <w:lang w:val="sk-SK"/>
        </w:rPr>
        <w:t xml:space="preserve"> </w:t>
      </w:r>
    </w:p>
    <w:p w:rsidR="00AA673F" w:rsidRPr="00804516" w:rsidRDefault="00AA673F" w:rsidP="00AA673F">
      <w:pPr>
        <w:rPr>
          <w:lang w:val="sk-SK"/>
        </w:rPr>
      </w:pPr>
      <w:r>
        <w:rPr>
          <w:lang w:val="sk-SK"/>
        </w:rPr>
        <w:t xml:space="preserve">-  </w:t>
      </w:r>
      <w:r w:rsidRPr="00804516">
        <w:rPr>
          <w:lang w:val="sk-SK"/>
        </w:rPr>
        <w:t>budeme se učit řešit náročnější problémy s pomocí dospělého</w:t>
      </w:r>
    </w:p>
    <w:p w:rsidR="00AA673F" w:rsidRPr="00804516" w:rsidRDefault="00AA673F" w:rsidP="00AA673F">
      <w:pPr>
        <w:rPr>
          <w:lang w:val="sk-SK"/>
        </w:rPr>
      </w:pPr>
      <w:r>
        <w:rPr>
          <w:lang w:val="sk-SK"/>
        </w:rPr>
        <w:t>-  </w:t>
      </w:r>
      <w:r w:rsidRPr="00804516">
        <w:rPr>
          <w:lang w:val="sk-SK"/>
        </w:rPr>
        <w:t>budeme podporovat používání číselných a matematických pojmů</w:t>
      </w:r>
    </w:p>
    <w:p w:rsidR="00AA673F" w:rsidRDefault="00AA673F" w:rsidP="00AA673F">
      <w:pPr>
        <w:rPr>
          <w:lang w:val="sk-SK"/>
        </w:rPr>
      </w:pPr>
      <w:r>
        <w:rPr>
          <w:lang w:val="sk-SK"/>
        </w:rPr>
        <w:t xml:space="preserve">-  </w:t>
      </w:r>
      <w:r w:rsidRPr="00804516">
        <w:rPr>
          <w:lang w:val="sk-SK"/>
        </w:rPr>
        <w:t>povedeme k pochopení, že vyhýbat se řešení problémů nevede k</w:t>
      </w:r>
      <w:r>
        <w:rPr>
          <w:lang w:val="sk-SK"/>
        </w:rPr>
        <w:t> </w:t>
      </w:r>
      <w:r w:rsidRPr="00804516">
        <w:rPr>
          <w:lang w:val="sk-SK"/>
        </w:rPr>
        <w:t>cíli</w:t>
      </w:r>
    </w:p>
    <w:p w:rsidR="00AA673F" w:rsidRDefault="00AA673F" w:rsidP="00AA673F">
      <w:pPr>
        <w:rPr>
          <w:lang w:val="sk-SK"/>
        </w:rPr>
      </w:pPr>
    </w:p>
    <w:p w:rsidR="00AA673F" w:rsidRPr="00804516" w:rsidRDefault="00AA673F" w:rsidP="00AA673F">
      <w:pPr>
        <w:rPr>
          <w:lang w:val="sk-SK"/>
        </w:rPr>
      </w:pPr>
      <w:r w:rsidRPr="00804516">
        <w:rPr>
          <w:rStyle w:val="Siln"/>
          <w:u w:val="single"/>
          <w:lang w:val="sk-SK"/>
        </w:rPr>
        <w:t>kompetence komunikativní</w:t>
      </w:r>
      <w:r w:rsidRPr="00804516">
        <w:rPr>
          <w:lang w:val="sk-SK"/>
        </w:rPr>
        <w:t xml:space="preserve"> </w:t>
      </w:r>
    </w:p>
    <w:p w:rsidR="00AA673F" w:rsidRPr="00804516" w:rsidRDefault="00AA673F" w:rsidP="00AA673F">
      <w:pPr>
        <w:rPr>
          <w:lang w:val="sk-SK"/>
        </w:rPr>
      </w:pPr>
      <w:r>
        <w:rPr>
          <w:lang w:val="sk-SK"/>
        </w:rPr>
        <w:t xml:space="preserve">-  </w:t>
      </w:r>
      <w:r w:rsidRPr="00804516">
        <w:rPr>
          <w:lang w:val="sk-SK"/>
        </w:rPr>
        <w:t>povedeme děti k vyjádření svých myšlenek</w:t>
      </w:r>
    </w:p>
    <w:p w:rsidR="00AA673F" w:rsidRPr="00804516" w:rsidRDefault="00AA673F" w:rsidP="00AA673F">
      <w:pPr>
        <w:rPr>
          <w:lang w:val="sk-SK"/>
        </w:rPr>
      </w:pPr>
      <w:r>
        <w:rPr>
          <w:lang w:val="sk-SK"/>
        </w:rPr>
        <w:t xml:space="preserve">-  umění </w:t>
      </w:r>
      <w:r w:rsidRPr="00804516">
        <w:rPr>
          <w:lang w:val="sk-SK"/>
        </w:rPr>
        <w:t>komunikovat bez zábran a ostychu</w:t>
      </w:r>
    </w:p>
    <w:p w:rsidR="00AA673F" w:rsidRPr="00804516" w:rsidRDefault="00AA673F" w:rsidP="00AA673F">
      <w:pPr>
        <w:rPr>
          <w:lang w:val="sk-SK"/>
        </w:rPr>
      </w:pPr>
      <w:r>
        <w:rPr>
          <w:lang w:val="sk-SK"/>
        </w:rPr>
        <w:t xml:space="preserve">-  </w:t>
      </w:r>
      <w:r w:rsidRPr="00804516">
        <w:rPr>
          <w:lang w:val="sk-SK"/>
        </w:rPr>
        <w:t>využívat informační</w:t>
      </w:r>
      <w:r>
        <w:rPr>
          <w:lang w:val="sk-SK"/>
        </w:rPr>
        <w:t>, sdělovací</w:t>
      </w:r>
      <w:r w:rsidRPr="00804516">
        <w:rPr>
          <w:lang w:val="sk-SK"/>
        </w:rPr>
        <w:t xml:space="preserve"> a komunikační prostředky</w:t>
      </w:r>
    </w:p>
    <w:p w:rsidR="00AA673F" w:rsidRPr="00804516" w:rsidRDefault="00AA673F" w:rsidP="00AA673F">
      <w:pPr>
        <w:ind w:left="-60"/>
        <w:rPr>
          <w:lang w:val="sk-SK"/>
        </w:rPr>
      </w:pPr>
      <w:r>
        <w:rPr>
          <w:rStyle w:val="Siln"/>
          <w:u w:val="single"/>
          <w:lang w:val="sk-SK"/>
        </w:rPr>
        <w:t xml:space="preserve">kompetence </w:t>
      </w:r>
      <w:r w:rsidRPr="00804516">
        <w:rPr>
          <w:rStyle w:val="Siln"/>
          <w:u w:val="single"/>
          <w:lang w:val="sk-SK"/>
        </w:rPr>
        <w:t xml:space="preserve">sociální a personální </w:t>
      </w:r>
      <w:r w:rsidRPr="00804516">
        <w:rPr>
          <w:lang w:val="sk-SK"/>
        </w:rPr>
        <w:t xml:space="preserve"> </w:t>
      </w:r>
    </w:p>
    <w:p w:rsidR="00AA673F" w:rsidRPr="00804516" w:rsidRDefault="00AA673F" w:rsidP="00AA673F">
      <w:pPr>
        <w:rPr>
          <w:lang w:val="sk-SK"/>
        </w:rPr>
      </w:pPr>
      <w:r>
        <w:rPr>
          <w:lang w:val="sk-SK"/>
        </w:rPr>
        <w:t xml:space="preserve">-  </w:t>
      </w:r>
      <w:r w:rsidRPr="00804516">
        <w:rPr>
          <w:lang w:val="sk-SK"/>
        </w:rPr>
        <w:t>budeme učit děti citlivosti a ohleduplnosti vůči druhým</w:t>
      </w:r>
    </w:p>
    <w:p w:rsidR="00AA673F" w:rsidRPr="00804516" w:rsidRDefault="00AA673F" w:rsidP="00AA673F">
      <w:pPr>
        <w:rPr>
          <w:lang w:val="sk-SK"/>
        </w:rPr>
      </w:pPr>
      <w:r>
        <w:rPr>
          <w:lang w:val="sk-SK"/>
        </w:rPr>
        <w:t xml:space="preserve">-  </w:t>
      </w:r>
      <w:r w:rsidRPr="00804516">
        <w:rPr>
          <w:lang w:val="sk-SK"/>
        </w:rPr>
        <w:t>prosadit se, ale i přizpůsobit se ve skupině</w:t>
      </w:r>
    </w:p>
    <w:p w:rsidR="00AA673F" w:rsidRPr="00804516" w:rsidRDefault="00AA673F" w:rsidP="00AA673F">
      <w:pPr>
        <w:rPr>
          <w:lang w:val="sk-SK"/>
        </w:rPr>
      </w:pPr>
      <w:r>
        <w:rPr>
          <w:lang w:val="sk-SK"/>
        </w:rPr>
        <w:t xml:space="preserve">-  </w:t>
      </w:r>
      <w:r w:rsidRPr="00804516">
        <w:rPr>
          <w:lang w:val="sk-SK"/>
        </w:rPr>
        <w:t>povedeme je k samostatnému rozhodování o svých činnostech, vyjádřit svůj názor</w:t>
      </w:r>
    </w:p>
    <w:p w:rsidR="00AA673F" w:rsidRDefault="00AA673F" w:rsidP="00AA673F">
      <w:pPr>
        <w:rPr>
          <w:rStyle w:val="Siln"/>
          <w:u w:val="single"/>
          <w:lang w:val="sk-SK"/>
        </w:rPr>
      </w:pPr>
    </w:p>
    <w:p w:rsidR="00AA673F" w:rsidRPr="00804516" w:rsidRDefault="00AA673F" w:rsidP="00AA673F">
      <w:pPr>
        <w:rPr>
          <w:lang w:val="sk-SK"/>
        </w:rPr>
      </w:pPr>
      <w:r>
        <w:rPr>
          <w:rStyle w:val="Siln"/>
          <w:u w:val="single"/>
          <w:lang w:val="sk-SK"/>
        </w:rPr>
        <w:t xml:space="preserve">kompetence </w:t>
      </w:r>
      <w:r w:rsidRPr="00804516">
        <w:rPr>
          <w:rStyle w:val="Siln"/>
          <w:u w:val="single"/>
          <w:lang w:val="sk-SK"/>
        </w:rPr>
        <w:t>činnostní a obča</w:t>
      </w:r>
      <w:r>
        <w:rPr>
          <w:rStyle w:val="Siln"/>
          <w:u w:val="single"/>
          <w:lang w:val="sk-SK"/>
        </w:rPr>
        <w:t>nské</w:t>
      </w:r>
      <w:r w:rsidRPr="00804516">
        <w:rPr>
          <w:lang w:val="sk-SK"/>
        </w:rPr>
        <w:t xml:space="preserve"> </w:t>
      </w:r>
    </w:p>
    <w:p w:rsidR="00AA673F" w:rsidRPr="00804516" w:rsidRDefault="00AA673F" w:rsidP="00AA673F">
      <w:pPr>
        <w:rPr>
          <w:lang w:val="sk-SK"/>
        </w:rPr>
      </w:pPr>
      <w:r>
        <w:rPr>
          <w:lang w:val="sk-SK"/>
        </w:rPr>
        <w:t xml:space="preserve">-  </w:t>
      </w:r>
      <w:r w:rsidRPr="00804516">
        <w:rPr>
          <w:lang w:val="sk-SK"/>
        </w:rPr>
        <w:t>budeme podporovat zájem dětí o druhé, o to co se kolem děje, vážit si práce druhých</w:t>
      </w:r>
    </w:p>
    <w:p w:rsidR="00AA673F" w:rsidRPr="00804516" w:rsidRDefault="00AA673F" w:rsidP="00AA673F">
      <w:pPr>
        <w:rPr>
          <w:lang w:val="sk-SK"/>
        </w:rPr>
      </w:pPr>
      <w:r>
        <w:rPr>
          <w:lang w:val="sk-SK"/>
        </w:rPr>
        <w:t xml:space="preserve">-  </w:t>
      </w:r>
      <w:r w:rsidRPr="00804516">
        <w:rPr>
          <w:lang w:val="sk-SK"/>
        </w:rPr>
        <w:t>povedeme děti k uvědomění si svých práv a práv druhých</w:t>
      </w:r>
    </w:p>
    <w:p w:rsidR="00AA673F" w:rsidRPr="00804516" w:rsidRDefault="00AA673F" w:rsidP="00AA673F">
      <w:pPr>
        <w:rPr>
          <w:lang w:val="sk-SK"/>
        </w:rPr>
      </w:pPr>
      <w:r>
        <w:rPr>
          <w:lang w:val="sk-SK"/>
        </w:rPr>
        <w:t xml:space="preserve">-  </w:t>
      </w:r>
      <w:r w:rsidRPr="00804516">
        <w:rPr>
          <w:lang w:val="sk-SK"/>
        </w:rPr>
        <w:t>povedeme děti k uvědomění si, že chováním mohu ovlivnit prostředí ve kterém žijeme</w:t>
      </w:r>
    </w:p>
    <w:p w:rsidR="00AA673F" w:rsidRPr="00C85E33" w:rsidRDefault="00AA673F" w:rsidP="00AA673F">
      <w:pPr>
        <w:spacing w:before="100" w:beforeAutospacing="1" w:after="100" w:afterAutospacing="1"/>
        <w:rPr>
          <w:lang w:val="sk-SK"/>
        </w:rPr>
      </w:pPr>
    </w:p>
    <w:p w:rsidR="00AA673F" w:rsidRDefault="00AA673F" w:rsidP="00AA673F">
      <w:pPr>
        <w:rPr>
          <w:b/>
          <w:sz w:val="28"/>
          <w:szCs w:val="28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A673F" w:rsidTr="00226F0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180" w:type="dxa"/>
            <w:shd w:val="clear" w:color="auto" w:fill="CCFFFF"/>
            <w:vAlign w:val="center"/>
          </w:tcPr>
          <w:p w:rsidR="00AA673F" w:rsidRPr="00AA673F" w:rsidRDefault="00AA673F" w:rsidP="00226F07">
            <w:pPr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673F"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t>Tématické části - nabídka</w:t>
            </w:r>
          </w:p>
        </w:tc>
      </w:tr>
      <w:tr w:rsidR="00AA673F" w:rsidTr="00226F07">
        <w:tblPrEx>
          <w:tblCellMar>
            <w:top w:w="0" w:type="dxa"/>
            <w:bottom w:w="0" w:type="dxa"/>
          </w:tblCellMar>
        </w:tblPrEx>
        <w:trPr>
          <w:trHeight w:val="6929"/>
        </w:trPr>
        <w:tc>
          <w:tcPr>
            <w:tcW w:w="9180" w:type="dxa"/>
            <w:tcBorders>
              <w:bottom w:val="single" w:sz="4" w:space="0" w:color="auto"/>
            </w:tcBorders>
          </w:tcPr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charakterizujeme zimu (netradiční zima)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pozorujeme změny v přírodě, počasí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provozujeme zimní sporty a hry na sněhu a ledu (prevence úrazu)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zimní výlety – výstavy, kino, muzeum, divadlo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Mikuláš a čert – hrajeme divadlo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prožíváme advent, pečeme vánoční cukroví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slavíme Vánoce, nový rok, akademie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adventní koncert v ZUŠ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seznamujeme se s tradicí – Tři králové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připravujeme se na masopust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rozlišujeme čtyři roční období – 12 měsíců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seznamujeme se - lidové zvyky a pranostiky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provádíme pokusy a experimenty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pečujeme o pokojové květiny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staráme se o volně žijící zvířata a ptáky v zimě (péče o ně)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pečujeme o své zdraví – jak se bránit nemocem, prevence, úrazy (saunování)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sledujeme, co dělá voda v zimě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určujeme, co je přírodní materiál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poznáváme tropické ovoce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používáme předměty denní potřeby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určujeme časová období – den, noc a činnosti s tím spojené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poznáváme důležité objekty v našem městě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zúčastňujeme se zápisu dětí do základní školy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navštěvujeme kroužek bruslení, chceme být obratní, udržet rovnováhu</w:t>
            </w:r>
          </w:p>
          <w:p w:rsidR="00AA673F" w:rsidRPr="00EF11F2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navštěvujeme solnou jeskyni, chceme zdravě dýchat</w:t>
            </w:r>
          </w:p>
        </w:tc>
      </w:tr>
    </w:tbl>
    <w:p w:rsidR="00AA673F" w:rsidRDefault="00AA673F" w:rsidP="00AA673F">
      <w:pPr>
        <w:rPr>
          <w:b/>
          <w:sz w:val="28"/>
          <w:szCs w:val="28"/>
        </w:rPr>
      </w:pPr>
    </w:p>
    <w:p w:rsidR="00AA673F" w:rsidRDefault="00AA673F" w:rsidP="00AA673F">
      <w:pPr>
        <w:rPr>
          <w:b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6.5 Integrovaný blok </w:t>
      </w:r>
      <w:r>
        <w:rPr>
          <w:b/>
          <w:color w:val="00FF00"/>
          <w:sz w:val="28"/>
          <w:szCs w:val="28"/>
        </w:rPr>
        <w:t>Zelené okénko</w:t>
      </w:r>
      <w:r>
        <w:rPr>
          <w:b/>
          <w:sz w:val="28"/>
          <w:szCs w:val="28"/>
        </w:rPr>
        <w:t xml:space="preserve"> – </w:t>
      </w:r>
      <w:r w:rsidRPr="000760E1">
        <w:rPr>
          <w:b/>
        </w:rPr>
        <w:t>časový rozsah při</w:t>
      </w:r>
      <w:r>
        <w:rPr>
          <w:b/>
        </w:rPr>
        <w:t>bližně 9 týdnů</w:t>
      </w:r>
    </w:p>
    <w:p w:rsidR="00AA673F" w:rsidRDefault="00AA673F" w:rsidP="00AA673F">
      <w:pPr>
        <w:rPr>
          <w:b/>
        </w:rPr>
      </w:pPr>
    </w:p>
    <w:p w:rsidR="00AA673F" w:rsidRDefault="00AA673F" w:rsidP="00AA673F">
      <w:pPr>
        <w:spacing w:before="100" w:beforeAutospacing="1" w:after="100" w:afterAutospacing="1"/>
        <w:rPr>
          <w:u w:val="double"/>
          <w:lang w:val="sk-SK"/>
        </w:rPr>
      </w:pPr>
      <w:r w:rsidRPr="000760E1">
        <w:rPr>
          <w:rStyle w:val="Siln"/>
          <w:u w:val="double"/>
          <w:lang w:val="sk-SK"/>
        </w:rPr>
        <w:t>Činnostní charakteristika:</w:t>
      </w:r>
    </w:p>
    <w:p w:rsidR="00AA673F" w:rsidRDefault="00AA673F" w:rsidP="00AA673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u w:val="double"/>
          <w:lang w:val="sk-SK"/>
        </w:rPr>
      </w:pPr>
      <w:r>
        <w:rPr>
          <w:lang w:val="sk-SK"/>
        </w:rPr>
        <w:t>Probouzení přírody, ale také nás po</w:t>
      </w:r>
      <w:r w:rsidRPr="000760E1">
        <w:rPr>
          <w:lang w:val="sk-SK"/>
        </w:rPr>
        <w:t xml:space="preserve"> zi</w:t>
      </w:r>
      <w:r>
        <w:rPr>
          <w:lang w:val="sk-SK"/>
        </w:rPr>
        <w:t>mním odpočinku. S</w:t>
      </w:r>
      <w:r w:rsidRPr="000760E1">
        <w:rPr>
          <w:lang w:val="sk-SK"/>
        </w:rPr>
        <w:t>ama příroda přichystá řadu pozorování a činností, které s ní souvisí. Bude motivem pro různé výtvarné techniky, pro práci s různými druhy materiálů, barvou i přírodninami.</w:t>
      </w:r>
    </w:p>
    <w:p w:rsidR="00AA673F" w:rsidRPr="000760E1" w:rsidRDefault="00AA673F" w:rsidP="00AA673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u w:val="double"/>
          <w:lang w:val="sk-SK"/>
        </w:rPr>
      </w:pPr>
      <w:r w:rsidRPr="000760E1">
        <w:rPr>
          <w:lang w:val="sk-SK"/>
        </w:rPr>
        <w:t>Řada činností bud</w:t>
      </w:r>
      <w:r>
        <w:rPr>
          <w:lang w:val="sk-SK"/>
        </w:rPr>
        <w:t>e přenášena ven, zahrada poskytne</w:t>
      </w:r>
      <w:r w:rsidRPr="000760E1">
        <w:rPr>
          <w:lang w:val="sk-SK"/>
        </w:rPr>
        <w:t xml:space="preserve"> činnosti spojené s pohybem a experimentováním. Poslech zvuků v přír</w:t>
      </w:r>
      <w:r>
        <w:rPr>
          <w:lang w:val="sk-SK"/>
        </w:rPr>
        <w:t>odě,</w:t>
      </w:r>
      <w:r w:rsidRPr="000760E1">
        <w:rPr>
          <w:lang w:val="sk-SK"/>
        </w:rPr>
        <w:t xml:space="preserve"> vnímání změn počasí,</w:t>
      </w:r>
      <w:r w:rsidRPr="0015086D">
        <w:rPr>
          <w:lang w:val="sk-SK"/>
        </w:rPr>
        <w:t xml:space="preserve"> </w:t>
      </w:r>
      <w:r w:rsidRPr="000760E1">
        <w:rPr>
          <w:lang w:val="sk-SK"/>
        </w:rPr>
        <w:t>hry na badatele a ochranáře,  přinese celkový enviromentální rozvoj dítěte.</w:t>
      </w:r>
      <w:r>
        <w:rPr>
          <w:lang w:val="sk-SK"/>
        </w:rPr>
        <w:t xml:space="preserve"> Opět využijeme okolí MŠ.</w:t>
      </w:r>
      <w:r w:rsidRPr="000760E1">
        <w:rPr>
          <w:lang w:val="sk-SK"/>
        </w:rPr>
        <w:t xml:space="preserve"> </w:t>
      </w:r>
    </w:p>
    <w:p w:rsidR="00AA673F" w:rsidRPr="000760E1" w:rsidRDefault="00AA673F" w:rsidP="00AA673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u w:val="double"/>
          <w:lang w:val="sk-SK"/>
        </w:rPr>
      </w:pPr>
      <w:r w:rsidRPr="000760E1">
        <w:rPr>
          <w:lang w:val="sk-SK"/>
        </w:rPr>
        <w:t>Barvy, tvary</w:t>
      </w:r>
      <w:r>
        <w:rPr>
          <w:lang w:val="sk-SK"/>
        </w:rPr>
        <w:t>,</w:t>
      </w:r>
      <w:r w:rsidRPr="000760E1">
        <w:rPr>
          <w:lang w:val="sk-SK"/>
        </w:rPr>
        <w:t xml:space="preserve"> určování,</w:t>
      </w:r>
      <w:r>
        <w:rPr>
          <w:lang w:val="sk-SK"/>
        </w:rPr>
        <w:t xml:space="preserve"> čísla, znakové systémy,</w:t>
      </w:r>
      <w:r w:rsidRPr="000760E1">
        <w:rPr>
          <w:lang w:val="sk-SK"/>
        </w:rPr>
        <w:t xml:space="preserve"> p</w:t>
      </w:r>
      <w:r>
        <w:rPr>
          <w:lang w:val="sk-SK"/>
        </w:rPr>
        <w:t>ojmenování, třídění a orientace - to</w:t>
      </w:r>
      <w:r w:rsidRPr="000760E1">
        <w:rPr>
          <w:lang w:val="sk-SK"/>
        </w:rPr>
        <w:t xml:space="preserve"> budou pojmy, s kterými se děti při růz</w:t>
      </w:r>
      <w:r>
        <w:rPr>
          <w:lang w:val="sk-SK"/>
        </w:rPr>
        <w:t>ných činnostech opět setkají. V</w:t>
      </w:r>
      <w:r w:rsidRPr="000760E1">
        <w:rPr>
          <w:lang w:val="sk-SK"/>
        </w:rPr>
        <w:t>še bude probíhat ve společenství jednotlivých tříd, přinese potřebu nových společných pravidel, bude potřeba respektovat jeden druhého a současně učit se jeden druhému pomoci a uvědomit si jeho potřebu spolupráce.</w:t>
      </w:r>
    </w:p>
    <w:p w:rsidR="00AA673F" w:rsidRDefault="00AA673F" w:rsidP="00AA673F">
      <w:pPr>
        <w:rPr>
          <w:rStyle w:val="Siln"/>
          <w:u w:val="double"/>
          <w:lang w:val="sk-SK"/>
        </w:rPr>
      </w:pPr>
      <w:r w:rsidRPr="000760E1">
        <w:rPr>
          <w:rStyle w:val="Siln"/>
          <w:u w:val="double"/>
          <w:lang w:val="sk-SK"/>
        </w:rPr>
        <w:t>Naše záměry:</w:t>
      </w:r>
    </w:p>
    <w:p w:rsidR="00AA673F" w:rsidRPr="000760E1" w:rsidRDefault="00AA673F" w:rsidP="00AA673F">
      <w:pPr>
        <w:tabs>
          <w:tab w:val="left" w:pos="540"/>
        </w:tabs>
        <w:rPr>
          <w:lang w:val="sk-SK"/>
        </w:rPr>
      </w:pPr>
      <w:r w:rsidRPr="000760E1">
        <w:rPr>
          <w:lang w:val="sk-SK"/>
        </w:rPr>
        <w:t xml:space="preserve">- </w:t>
      </w:r>
      <w:r>
        <w:rPr>
          <w:lang w:val="sk-SK"/>
        </w:rPr>
        <w:tab/>
      </w:r>
      <w:r w:rsidRPr="000760E1">
        <w:rPr>
          <w:lang w:val="sk-SK"/>
        </w:rPr>
        <w:t>budeme se učit sebeovládání</w:t>
      </w:r>
      <w:r>
        <w:rPr>
          <w:lang w:val="sk-SK"/>
        </w:rPr>
        <w:t>, sebekontrole, projevovat city (hlavně kladné)</w:t>
      </w:r>
    </w:p>
    <w:p w:rsidR="00AA673F" w:rsidRDefault="00AA673F" w:rsidP="00AA673F">
      <w:pPr>
        <w:tabs>
          <w:tab w:val="left" w:pos="540"/>
        </w:tabs>
        <w:rPr>
          <w:lang w:val="sk-SK"/>
        </w:rPr>
      </w:pPr>
      <w:r w:rsidRPr="000760E1">
        <w:rPr>
          <w:lang w:val="sk-SK"/>
        </w:rPr>
        <w:t>-</w:t>
      </w:r>
      <w:r>
        <w:rPr>
          <w:lang w:val="sk-SK"/>
        </w:rPr>
        <w:tab/>
      </w:r>
      <w:r w:rsidRPr="000760E1">
        <w:rPr>
          <w:lang w:val="sk-SK"/>
        </w:rPr>
        <w:t>budeme respektovat jeden druhého, vytvářet si další společná pravidla</w:t>
      </w:r>
    </w:p>
    <w:p w:rsidR="00AA673F" w:rsidRPr="000760E1" w:rsidRDefault="00AA673F" w:rsidP="00AA673F">
      <w:pPr>
        <w:tabs>
          <w:tab w:val="left" w:pos="540"/>
        </w:tabs>
        <w:rPr>
          <w:lang w:val="sk-SK"/>
        </w:rPr>
      </w:pPr>
      <w:r w:rsidRPr="000760E1">
        <w:rPr>
          <w:lang w:val="sk-SK"/>
        </w:rPr>
        <w:t xml:space="preserve">- </w:t>
      </w:r>
      <w:r>
        <w:rPr>
          <w:lang w:val="sk-SK"/>
        </w:rPr>
        <w:tab/>
      </w:r>
      <w:r w:rsidRPr="000760E1">
        <w:rPr>
          <w:lang w:val="sk-SK"/>
        </w:rPr>
        <w:t>budeme rozvíjet pozitivní city, podporovat získání sebedůvěry</w:t>
      </w:r>
    </w:p>
    <w:p w:rsidR="00AA673F" w:rsidRPr="000760E1" w:rsidRDefault="00AA673F" w:rsidP="00AA673F">
      <w:pPr>
        <w:tabs>
          <w:tab w:val="left" w:pos="540"/>
        </w:tabs>
        <w:rPr>
          <w:lang w:val="sk-SK"/>
        </w:rPr>
      </w:pPr>
      <w:r w:rsidRPr="000760E1">
        <w:rPr>
          <w:lang w:val="sk-SK"/>
        </w:rPr>
        <w:t>-</w:t>
      </w:r>
      <w:r>
        <w:rPr>
          <w:lang w:val="sk-SK"/>
        </w:rPr>
        <w:tab/>
      </w:r>
      <w:r w:rsidRPr="000760E1">
        <w:rPr>
          <w:lang w:val="sk-SK"/>
        </w:rPr>
        <w:t>přiblížíme dětem tradice jarních svátků</w:t>
      </w:r>
    </w:p>
    <w:p w:rsidR="00AA673F" w:rsidRDefault="00AA673F" w:rsidP="00AA673F">
      <w:pPr>
        <w:tabs>
          <w:tab w:val="left" w:pos="540"/>
        </w:tabs>
        <w:rPr>
          <w:lang w:val="sk-SK"/>
        </w:rPr>
      </w:pPr>
      <w:r w:rsidRPr="000760E1">
        <w:rPr>
          <w:lang w:val="sk-SK"/>
        </w:rPr>
        <w:t xml:space="preserve">- </w:t>
      </w:r>
      <w:r>
        <w:rPr>
          <w:lang w:val="sk-SK"/>
        </w:rPr>
        <w:tab/>
      </w:r>
      <w:r w:rsidRPr="000760E1">
        <w:rPr>
          <w:lang w:val="sk-SK"/>
        </w:rPr>
        <w:t>budeme rozvíjet fyzickou i psychickou zdatnost</w:t>
      </w:r>
    </w:p>
    <w:p w:rsidR="00AA673F" w:rsidRPr="000760E1" w:rsidRDefault="00AA673F" w:rsidP="00AA673F">
      <w:pPr>
        <w:tabs>
          <w:tab w:val="left" w:pos="540"/>
        </w:tabs>
        <w:rPr>
          <w:lang w:val="sk-SK"/>
        </w:rPr>
      </w:pPr>
      <w:r w:rsidRPr="000760E1">
        <w:rPr>
          <w:lang w:val="sk-SK"/>
        </w:rPr>
        <w:t xml:space="preserve">- </w:t>
      </w:r>
      <w:r>
        <w:rPr>
          <w:lang w:val="sk-SK"/>
        </w:rPr>
        <w:tab/>
      </w:r>
      <w:r w:rsidRPr="000760E1">
        <w:rPr>
          <w:lang w:val="sk-SK"/>
        </w:rPr>
        <w:t>osvojíme si další poznatky o svém těle</w:t>
      </w:r>
    </w:p>
    <w:p w:rsidR="00AA673F" w:rsidRPr="000760E1" w:rsidRDefault="00AA673F" w:rsidP="00AA673F">
      <w:pPr>
        <w:tabs>
          <w:tab w:val="left" w:pos="540"/>
        </w:tabs>
        <w:rPr>
          <w:lang w:val="sk-SK"/>
        </w:rPr>
      </w:pPr>
      <w:r w:rsidRPr="000760E1">
        <w:rPr>
          <w:lang w:val="sk-SK"/>
        </w:rPr>
        <w:t xml:space="preserve">- </w:t>
      </w:r>
      <w:r>
        <w:rPr>
          <w:lang w:val="sk-SK"/>
        </w:rPr>
        <w:tab/>
      </w:r>
      <w:r w:rsidRPr="000760E1">
        <w:rPr>
          <w:lang w:val="sk-SK"/>
        </w:rPr>
        <w:t>osvojíme si schopnost sdělit poznatky formou výtvarnou, pohybovou, hudební</w:t>
      </w:r>
    </w:p>
    <w:p w:rsidR="00AA673F" w:rsidRPr="000760E1" w:rsidRDefault="00AA673F" w:rsidP="00AA673F">
      <w:pPr>
        <w:tabs>
          <w:tab w:val="left" w:pos="540"/>
        </w:tabs>
        <w:rPr>
          <w:lang w:val="sk-SK"/>
        </w:rPr>
      </w:pPr>
      <w:r w:rsidRPr="000760E1">
        <w:rPr>
          <w:lang w:val="sk-SK"/>
        </w:rPr>
        <w:t xml:space="preserve">- </w:t>
      </w:r>
      <w:r>
        <w:rPr>
          <w:lang w:val="sk-SK"/>
        </w:rPr>
        <w:tab/>
      </w:r>
      <w:r w:rsidRPr="000760E1">
        <w:rPr>
          <w:lang w:val="sk-SK"/>
        </w:rPr>
        <w:t>budeme rozvíjet naše smysly, přechod od konkrétního k názornému</w:t>
      </w:r>
    </w:p>
    <w:p w:rsidR="00AA673F" w:rsidRPr="000760E1" w:rsidRDefault="00AA673F" w:rsidP="00AA673F">
      <w:pPr>
        <w:tabs>
          <w:tab w:val="left" w:pos="540"/>
        </w:tabs>
        <w:rPr>
          <w:lang w:val="sk-SK"/>
        </w:rPr>
      </w:pPr>
      <w:r w:rsidRPr="000760E1">
        <w:rPr>
          <w:lang w:val="sk-SK"/>
        </w:rPr>
        <w:t xml:space="preserve">- </w:t>
      </w:r>
      <w:r>
        <w:rPr>
          <w:lang w:val="sk-SK"/>
        </w:rPr>
        <w:tab/>
      </w:r>
      <w:r w:rsidRPr="000760E1">
        <w:rPr>
          <w:lang w:val="sk-SK"/>
        </w:rPr>
        <w:t>budeme rozvíjet kooperativní dovednosti</w:t>
      </w:r>
    </w:p>
    <w:p w:rsidR="00AA673F" w:rsidRDefault="00AA673F" w:rsidP="00AA673F">
      <w:pPr>
        <w:tabs>
          <w:tab w:val="left" w:pos="540"/>
        </w:tabs>
        <w:rPr>
          <w:lang w:val="sk-SK"/>
        </w:rPr>
      </w:pPr>
      <w:r w:rsidRPr="000760E1">
        <w:rPr>
          <w:lang w:val="sk-SK"/>
        </w:rPr>
        <w:t xml:space="preserve">- </w:t>
      </w:r>
      <w:r>
        <w:rPr>
          <w:lang w:val="sk-SK"/>
        </w:rPr>
        <w:tab/>
      </w:r>
      <w:r w:rsidRPr="000760E1">
        <w:rPr>
          <w:lang w:val="sk-SK"/>
        </w:rPr>
        <w:t xml:space="preserve">budeme podporovat rozvoj schopnosti žít ve společenství ostatních lidí – spolupodílet </w:t>
      </w:r>
    </w:p>
    <w:p w:rsidR="00AA673F" w:rsidRPr="000760E1" w:rsidRDefault="00AA673F" w:rsidP="00AA673F">
      <w:pPr>
        <w:tabs>
          <w:tab w:val="left" w:pos="540"/>
        </w:tabs>
        <w:rPr>
          <w:lang w:val="sk-SK"/>
        </w:rPr>
      </w:pPr>
      <w:r>
        <w:rPr>
          <w:lang w:val="sk-SK"/>
        </w:rPr>
        <w:tab/>
        <w:t xml:space="preserve">se </w:t>
      </w:r>
      <w:r w:rsidRPr="000760E1">
        <w:rPr>
          <w:lang w:val="sk-SK"/>
        </w:rPr>
        <w:t>na estetičnosti prostředí ve kterém žiji</w:t>
      </w:r>
    </w:p>
    <w:p w:rsidR="00AA673F" w:rsidRPr="000760E1" w:rsidRDefault="00AA673F" w:rsidP="00AA673F">
      <w:pPr>
        <w:tabs>
          <w:tab w:val="left" w:pos="540"/>
        </w:tabs>
        <w:rPr>
          <w:lang w:val="sk-SK"/>
        </w:rPr>
      </w:pPr>
      <w:r w:rsidRPr="000760E1">
        <w:rPr>
          <w:lang w:val="sk-SK"/>
        </w:rPr>
        <w:t xml:space="preserve">- </w:t>
      </w:r>
      <w:r>
        <w:rPr>
          <w:lang w:val="sk-SK"/>
        </w:rPr>
        <w:tab/>
      </w:r>
      <w:r w:rsidRPr="000760E1">
        <w:rPr>
          <w:lang w:val="sk-SK"/>
        </w:rPr>
        <w:t>seznámíme se světem lidí, vytvoříme povědomí o existenci ostatních kultur a národností</w:t>
      </w:r>
    </w:p>
    <w:p w:rsidR="00AA673F" w:rsidRPr="000760E1" w:rsidRDefault="00AA673F" w:rsidP="00AA673F">
      <w:pPr>
        <w:tabs>
          <w:tab w:val="left" w:pos="540"/>
        </w:tabs>
        <w:rPr>
          <w:lang w:val="sk-SK"/>
        </w:rPr>
      </w:pPr>
      <w:r w:rsidRPr="000760E1">
        <w:rPr>
          <w:lang w:val="sk-SK"/>
        </w:rPr>
        <w:t xml:space="preserve">- </w:t>
      </w:r>
      <w:r>
        <w:rPr>
          <w:lang w:val="sk-SK"/>
        </w:rPr>
        <w:tab/>
      </w:r>
      <w:r w:rsidRPr="000760E1">
        <w:rPr>
          <w:lang w:val="sk-SK"/>
        </w:rPr>
        <w:t>budeme dále poznávat naše město a jeho okolí</w:t>
      </w:r>
    </w:p>
    <w:p w:rsidR="00AA673F" w:rsidRPr="000760E1" w:rsidRDefault="00AA673F" w:rsidP="00AA673F">
      <w:pPr>
        <w:tabs>
          <w:tab w:val="left" w:pos="540"/>
        </w:tabs>
        <w:rPr>
          <w:lang w:val="sk-SK"/>
        </w:rPr>
      </w:pPr>
      <w:r w:rsidRPr="000760E1">
        <w:rPr>
          <w:lang w:val="sk-SK"/>
        </w:rPr>
        <w:t xml:space="preserve">- </w:t>
      </w:r>
      <w:r>
        <w:rPr>
          <w:lang w:val="sk-SK"/>
        </w:rPr>
        <w:tab/>
      </w:r>
      <w:r w:rsidRPr="000760E1">
        <w:rPr>
          <w:lang w:val="sk-SK"/>
        </w:rPr>
        <w:t>budeme se učit schopnosti přizpůsobení se vnějšího prostředí i jeho změnám</w:t>
      </w:r>
    </w:p>
    <w:p w:rsidR="00AA673F" w:rsidRDefault="00AA673F" w:rsidP="00AA673F">
      <w:pPr>
        <w:spacing w:before="100" w:beforeAutospacing="1" w:after="100" w:afterAutospacing="1"/>
        <w:rPr>
          <w:rStyle w:val="Siln"/>
          <w:u w:val="double"/>
          <w:lang w:val="sk-SK"/>
        </w:rPr>
      </w:pPr>
    </w:p>
    <w:p w:rsidR="00AA673F" w:rsidRDefault="00AA673F" w:rsidP="00AA673F">
      <w:pPr>
        <w:spacing w:before="100" w:beforeAutospacing="1" w:after="100" w:afterAutospacing="1"/>
        <w:rPr>
          <w:rStyle w:val="Siln"/>
          <w:u w:val="double"/>
          <w:lang w:val="sk-SK"/>
        </w:rPr>
      </w:pPr>
    </w:p>
    <w:p w:rsidR="00AA673F" w:rsidRPr="001B7E90" w:rsidRDefault="00AA673F" w:rsidP="00AA673F">
      <w:pPr>
        <w:spacing w:before="100" w:beforeAutospacing="1" w:after="100" w:afterAutospacing="1"/>
        <w:rPr>
          <w:u w:val="double"/>
          <w:lang w:val="sk-SK"/>
        </w:rPr>
      </w:pPr>
      <w:r>
        <w:rPr>
          <w:rStyle w:val="Siln"/>
          <w:u w:val="double"/>
          <w:lang w:val="sk-SK"/>
        </w:rPr>
        <w:lastRenderedPageBreak/>
        <w:t>Klíčové</w:t>
      </w:r>
      <w:r w:rsidRPr="001B7E90">
        <w:rPr>
          <w:rStyle w:val="Siln"/>
          <w:u w:val="double"/>
          <w:lang w:val="sk-SK"/>
        </w:rPr>
        <w:t xml:space="preserve"> kompetence:</w:t>
      </w:r>
    </w:p>
    <w:p w:rsidR="00AA673F" w:rsidRPr="001B7E90" w:rsidRDefault="00AA673F" w:rsidP="00AA673F">
      <w:pPr>
        <w:ind w:left="-60"/>
        <w:rPr>
          <w:lang w:val="sk-SK"/>
        </w:rPr>
      </w:pPr>
      <w:r w:rsidRPr="001B7E90">
        <w:rPr>
          <w:rStyle w:val="Siln"/>
          <w:u w:val="single"/>
          <w:lang w:val="sk-SK"/>
        </w:rPr>
        <w:t>kompetence k učení</w:t>
      </w:r>
      <w:r w:rsidRPr="001B7E90">
        <w:rPr>
          <w:lang w:val="sk-SK"/>
        </w:rPr>
        <w:t xml:space="preserve"> </w:t>
      </w:r>
    </w:p>
    <w:p w:rsidR="00AA673F" w:rsidRPr="001B7E90" w:rsidRDefault="00AA673F" w:rsidP="00AA673F">
      <w:pPr>
        <w:rPr>
          <w:lang w:val="sk-SK"/>
        </w:rPr>
      </w:pPr>
      <w:r>
        <w:rPr>
          <w:lang w:val="sk-SK"/>
        </w:rPr>
        <w:t xml:space="preserve">-  </w:t>
      </w:r>
      <w:r w:rsidRPr="001B7E90">
        <w:rPr>
          <w:lang w:val="sk-SK"/>
        </w:rPr>
        <w:t>povedeme děti k uplatnění získané zkušenosti</w:t>
      </w:r>
    </w:p>
    <w:p w:rsidR="00AA673F" w:rsidRDefault="00AA673F" w:rsidP="00AA673F">
      <w:pPr>
        <w:rPr>
          <w:lang w:val="sk-SK"/>
        </w:rPr>
      </w:pPr>
      <w:r>
        <w:rPr>
          <w:lang w:val="sk-SK"/>
        </w:rPr>
        <w:t xml:space="preserve">-  </w:t>
      </w:r>
      <w:r w:rsidRPr="001B7E90">
        <w:rPr>
          <w:lang w:val="sk-SK"/>
        </w:rPr>
        <w:t xml:space="preserve">podpoříme slovní aktivitu dětí, porozumění věcem, jevům, dějům, které kolem sebe dítě </w:t>
      </w:r>
      <w:r>
        <w:rPr>
          <w:lang w:val="sk-SK"/>
        </w:rPr>
        <w:t xml:space="preserve"> </w:t>
      </w:r>
    </w:p>
    <w:p w:rsidR="00AA673F" w:rsidRPr="001B7E90" w:rsidRDefault="00AA673F" w:rsidP="00AA673F">
      <w:pPr>
        <w:rPr>
          <w:lang w:val="sk-SK"/>
        </w:rPr>
      </w:pPr>
      <w:r>
        <w:rPr>
          <w:lang w:val="sk-SK"/>
        </w:rPr>
        <w:t xml:space="preserve">   </w:t>
      </w:r>
      <w:r w:rsidRPr="001B7E90">
        <w:rPr>
          <w:lang w:val="sk-SK"/>
        </w:rPr>
        <w:t>vidí</w:t>
      </w:r>
    </w:p>
    <w:p w:rsidR="00AA673F" w:rsidRPr="001B7E90" w:rsidRDefault="00AA673F" w:rsidP="00AA673F">
      <w:pPr>
        <w:rPr>
          <w:lang w:val="sk-SK"/>
        </w:rPr>
      </w:pPr>
      <w:r>
        <w:rPr>
          <w:lang w:val="sk-SK"/>
        </w:rPr>
        <w:t xml:space="preserve">-  </w:t>
      </w:r>
      <w:r w:rsidRPr="001B7E90">
        <w:rPr>
          <w:lang w:val="sk-SK"/>
        </w:rPr>
        <w:t>povedeme děti k experimentování a užívání při tom jednoduchých pojmů</w:t>
      </w:r>
    </w:p>
    <w:p w:rsidR="00AA673F" w:rsidRDefault="00AA673F" w:rsidP="00AA673F">
      <w:pPr>
        <w:ind w:left="-60"/>
        <w:rPr>
          <w:rStyle w:val="Siln"/>
          <w:u w:val="single"/>
          <w:lang w:val="sk-SK"/>
        </w:rPr>
      </w:pPr>
    </w:p>
    <w:p w:rsidR="00AA673F" w:rsidRPr="001B7E90" w:rsidRDefault="00AA673F" w:rsidP="00AA673F">
      <w:pPr>
        <w:ind w:left="-60"/>
        <w:rPr>
          <w:lang w:val="sk-SK"/>
        </w:rPr>
      </w:pPr>
      <w:r w:rsidRPr="001B7E90">
        <w:rPr>
          <w:rStyle w:val="Siln"/>
          <w:u w:val="single"/>
          <w:lang w:val="sk-SK"/>
        </w:rPr>
        <w:t>kompetence k řešení problému</w:t>
      </w:r>
      <w:r w:rsidRPr="001B7E90">
        <w:rPr>
          <w:lang w:val="sk-SK"/>
        </w:rPr>
        <w:t xml:space="preserve"> </w:t>
      </w:r>
    </w:p>
    <w:p w:rsidR="00AA673F" w:rsidRPr="001B7E90" w:rsidRDefault="00AA673F" w:rsidP="00AA673F">
      <w:pPr>
        <w:rPr>
          <w:lang w:val="sk-SK"/>
        </w:rPr>
      </w:pPr>
      <w:r>
        <w:rPr>
          <w:lang w:val="sk-SK"/>
        </w:rPr>
        <w:t xml:space="preserve">-  </w:t>
      </w:r>
      <w:r w:rsidRPr="001B7E90">
        <w:rPr>
          <w:lang w:val="sk-SK"/>
        </w:rPr>
        <w:t>vést děti k rozlišování řešení, která jsou funkční, a řešení, která funkční nejsou</w:t>
      </w:r>
    </w:p>
    <w:p w:rsidR="00AA673F" w:rsidRPr="001B7E90" w:rsidRDefault="00AA673F" w:rsidP="00AA673F">
      <w:pPr>
        <w:rPr>
          <w:lang w:val="sk-SK"/>
        </w:rPr>
      </w:pPr>
      <w:r>
        <w:rPr>
          <w:lang w:val="sk-SK"/>
        </w:rPr>
        <w:t xml:space="preserve">-  </w:t>
      </w:r>
      <w:r w:rsidRPr="001B7E90">
        <w:rPr>
          <w:lang w:val="sk-SK"/>
        </w:rPr>
        <w:t>chápat, že vyhýbat se řešení problémů nevede k cíli, ale že jejich včasné a uvážlivé     </w:t>
      </w:r>
    </w:p>
    <w:p w:rsidR="00AA673F" w:rsidRPr="001B7E90" w:rsidRDefault="00AA673F" w:rsidP="00AA673F">
      <w:pPr>
        <w:rPr>
          <w:lang w:val="sk-SK"/>
        </w:rPr>
      </w:pPr>
      <w:r>
        <w:rPr>
          <w:lang w:val="sk-SK"/>
        </w:rPr>
        <w:t>    </w:t>
      </w:r>
      <w:r w:rsidRPr="001B7E90">
        <w:rPr>
          <w:lang w:val="sk-SK"/>
        </w:rPr>
        <w:t>řešení je naopak výhodou</w:t>
      </w:r>
    </w:p>
    <w:p w:rsidR="00AA673F" w:rsidRDefault="00AA673F" w:rsidP="00AA673F">
      <w:pPr>
        <w:rPr>
          <w:lang w:val="sk-SK"/>
        </w:rPr>
      </w:pPr>
      <w:r>
        <w:rPr>
          <w:lang w:val="sk-SK"/>
        </w:rPr>
        <w:t xml:space="preserve">-  </w:t>
      </w:r>
      <w:r w:rsidRPr="001B7E90">
        <w:rPr>
          <w:lang w:val="sk-SK"/>
        </w:rPr>
        <w:t xml:space="preserve">vést děti, aby se nebály chybovat, pokud nachází pozitivní ocenění nejen za úspěch, ale také </w:t>
      </w:r>
      <w:r>
        <w:rPr>
          <w:lang w:val="sk-SK"/>
        </w:rPr>
        <w:t xml:space="preserve"> </w:t>
      </w:r>
    </w:p>
    <w:p w:rsidR="00AA673F" w:rsidRPr="00AA673F" w:rsidRDefault="00AA673F" w:rsidP="00AA673F">
      <w:pPr>
        <w:rPr>
          <w:rStyle w:val="Siln"/>
          <w:b w:val="0"/>
          <w:bCs w:val="0"/>
          <w:lang w:val="sk-SK"/>
        </w:rPr>
      </w:pPr>
      <w:r>
        <w:rPr>
          <w:lang w:val="sk-SK"/>
        </w:rPr>
        <w:t xml:space="preserve">    </w:t>
      </w:r>
      <w:r>
        <w:rPr>
          <w:lang w:val="sk-SK"/>
        </w:rPr>
        <w:t>za snahu</w:t>
      </w:r>
    </w:p>
    <w:p w:rsidR="00AA673F" w:rsidRPr="001B7E90" w:rsidRDefault="00AA673F" w:rsidP="00AA673F">
      <w:pPr>
        <w:rPr>
          <w:lang w:val="sk-SK"/>
        </w:rPr>
      </w:pPr>
      <w:r w:rsidRPr="001B7E90">
        <w:rPr>
          <w:rStyle w:val="Siln"/>
          <w:u w:val="single"/>
          <w:lang w:val="sk-SK"/>
        </w:rPr>
        <w:t>kompetence</w:t>
      </w:r>
      <w:r>
        <w:rPr>
          <w:rStyle w:val="Siln"/>
          <w:u w:val="single"/>
          <w:lang w:val="sk-SK"/>
        </w:rPr>
        <w:t xml:space="preserve"> komunikativní</w:t>
      </w:r>
    </w:p>
    <w:p w:rsidR="00AA673F" w:rsidRPr="001B7E90" w:rsidRDefault="00AA673F" w:rsidP="00AA673F">
      <w:pPr>
        <w:rPr>
          <w:lang w:val="sk-SK"/>
        </w:rPr>
      </w:pPr>
      <w:r>
        <w:rPr>
          <w:lang w:val="sk-SK"/>
        </w:rPr>
        <w:t xml:space="preserve">-  </w:t>
      </w:r>
      <w:r w:rsidRPr="001B7E90">
        <w:rPr>
          <w:lang w:val="sk-SK"/>
        </w:rPr>
        <w:t>podporovat děti v komunikaci samostatně vyjadřovat své myšlenky, vést smysluplný</w:t>
      </w:r>
    </w:p>
    <w:p w:rsidR="00AA673F" w:rsidRPr="001B7E90" w:rsidRDefault="00AA673F" w:rsidP="00AA673F">
      <w:pPr>
        <w:rPr>
          <w:lang w:val="sk-SK"/>
        </w:rPr>
      </w:pPr>
      <w:r>
        <w:rPr>
          <w:lang w:val="sk-SK"/>
        </w:rPr>
        <w:t>   </w:t>
      </w:r>
      <w:r w:rsidRPr="001B7E90">
        <w:rPr>
          <w:lang w:val="sk-SK"/>
        </w:rPr>
        <w:t>dialog</w:t>
      </w:r>
    </w:p>
    <w:p w:rsidR="00AA673F" w:rsidRPr="001B7E90" w:rsidRDefault="00AA673F" w:rsidP="00AA673F">
      <w:pPr>
        <w:rPr>
          <w:lang w:val="sk-SK"/>
        </w:rPr>
      </w:pPr>
      <w:r>
        <w:rPr>
          <w:lang w:val="sk-SK"/>
        </w:rPr>
        <w:t xml:space="preserve">-  </w:t>
      </w:r>
      <w:r w:rsidRPr="001B7E90">
        <w:rPr>
          <w:lang w:val="sk-SK"/>
        </w:rPr>
        <w:t>budeme průběžně rozšiřovat slovní zásobu</w:t>
      </w:r>
    </w:p>
    <w:p w:rsidR="00AA673F" w:rsidRPr="001B7E90" w:rsidRDefault="00AA673F" w:rsidP="00AA673F">
      <w:pPr>
        <w:rPr>
          <w:lang w:val="sk-SK"/>
        </w:rPr>
      </w:pPr>
      <w:r>
        <w:rPr>
          <w:lang w:val="sk-SK"/>
        </w:rPr>
        <w:t xml:space="preserve">-  </w:t>
      </w:r>
      <w:r w:rsidRPr="001B7E90">
        <w:rPr>
          <w:lang w:val="sk-SK"/>
        </w:rPr>
        <w:t>povedeme děti k dokonalejší komunikaci</w:t>
      </w:r>
    </w:p>
    <w:p w:rsidR="00AA673F" w:rsidRPr="001B7E90" w:rsidRDefault="00AA673F" w:rsidP="00AA673F">
      <w:pPr>
        <w:rPr>
          <w:lang w:val="sk-SK"/>
        </w:rPr>
      </w:pPr>
      <w:r>
        <w:rPr>
          <w:lang w:val="sk-SK"/>
        </w:rPr>
        <w:t xml:space="preserve">-  </w:t>
      </w:r>
      <w:r w:rsidRPr="001B7E90">
        <w:rPr>
          <w:lang w:val="sk-SK"/>
        </w:rPr>
        <w:t>budeme rozvíjet dovednosti, které předcházejí čtení a psaní</w:t>
      </w:r>
    </w:p>
    <w:p w:rsidR="00AA673F" w:rsidRPr="001B7E90" w:rsidRDefault="00AA673F" w:rsidP="00AA673F">
      <w:pPr>
        <w:rPr>
          <w:lang w:val="sk-SK"/>
        </w:rPr>
      </w:pPr>
      <w:r>
        <w:rPr>
          <w:lang w:val="sk-SK"/>
        </w:rPr>
        <w:t xml:space="preserve">-  </w:t>
      </w:r>
      <w:r w:rsidRPr="001B7E90">
        <w:rPr>
          <w:lang w:val="sk-SK"/>
        </w:rPr>
        <w:t>povedeme děti k vyjadřování svých prožitků, pocitů, nálad</w:t>
      </w:r>
    </w:p>
    <w:p w:rsidR="00AA673F" w:rsidRDefault="00AA673F" w:rsidP="00AA673F">
      <w:pPr>
        <w:rPr>
          <w:rStyle w:val="Siln"/>
          <w:u w:val="single"/>
          <w:lang w:val="sk-SK"/>
        </w:rPr>
      </w:pPr>
    </w:p>
    <w:p w:rsidR="00AA673F" w:rsidRDefault="00AA673F" w:rsidP="00AA673F">
      <w:pPr>
        <w:rPr>
          <w:rStyle w:val="Siln"/>
          <w:u w:val="single"/>
          <w:lang w:val="sk-SK"/>
        </w:rPr>
      </w:pPr>
      <w:r w:rsidRPr="001B7E90">
        <w:rPr>
          <w:rStyle w:val="Siln"/>
          <w:u w:val="single"/>
          <w:lang w:val="sk-SK"/>
        </w:rPr>
        <w:t>kompetence sociální a</w:t>
      </w:r>
      <w:r>
        <w:rPr>
          <w:rStyle w:val="Siln"/>
          <w:u w:val="single"/>
          <w:lang w:val="sk-SK"/>
        </w:rPr>
        <w:t> </w:t>
      </w:r>
      <w:r w:rsidRPr="001B7E90">
        <w:rPr>
          <w:rStyle w:val="Siln"/>
          <w:u w:val="single"/>
          <w:lang w:val="sk-SK"/>
        </w:rPr>
        <w:t>personální</w:t>
      </w:r>
    </w:p>
    <w:p w:rsidR="00AA673F" w:rsidRPr="001B7E90" w:rsidRDefault="00AA673F" w:rsidP="00AA673F">
      <w:pPr>
        <w:rPr>
          <w:lang w:val="sk-SK"/>
        </w:rPr>
      </w:pPr>
      <w:r w:rsidRPr="001B7E90">
        <w:rPr>
          <w:lang w:val="sk-SK"/>
        </w:rPr>
        <w:t>- </w:t>
      </w:r>
      <w:r>
        <w:rPr>
          <w:lang w:val="sk-SK"/>
        </w:rPr>
        <w:t xml:space="preserve"> </w:t>
      </w:r>
      <w:r w:rsidRPr="001B7E90">
        <w:rPr>
          <w:lang w:val="sk-SK"/>
        </w:rPr>
        <w:t>budeme podporovat vytváření pravidel společenského chování</w:t>
      </w:r>
    </w:p>
    <w:p w:rsidR="00AA673F" w:rsidRPr="001B7E90" w:rsidRDefault="00AA673F" w:rsidP="00AA673F">
      <w:pPr>
        <w:rPr>
          <w:lang w:val="sk-SK"/>
        </w:rPr>
      </w:pPr>
      <w:r w:rsidRPr="001B7E90">
        <w:rPr>
          <w:lang w:val="sk-SK"/>
        </w:rPr>
        <w:t>- </w:t>
      </w:r>
      <w:r>
        <w:rPr>
          <w:lang w:val="sk-SK"/>
        </w:rPr>
        <w:t xml:space="preserve"> </w:t>
      </w:r>
      <w:r w:rsidRPr="001B7E90">
        <w:rPr>
          <w:lang w:val="sk-SK"/>
        </w:rPr>
        <w:t>povedeme děti k napodobování prosociálního chování mezilidských vztahů, které  </w:t>
      </w:r>
    </w:p>
    <w:p w:rsidR="00AA673F" w:rsidRPr="001B7E90" w:rsidRDefault="00AA673F" w:rsidP="00AA673F">
      <w:pPr>
        <w:rPr>
          <w:lang w:val="sk-SK"/>
        </w:rPr>
      </w:pPr>
      <w:r w:rsidRPr="001B7E90">
        <w:rPr>
          <w:lang w:val="sk-SK"/>
        </w:rPr>
        <w:t xml:space="preserve">   </w:t>
      </w:r>
      <w:r>
        <w:rPr>
          <w:lang w:val="sk-SK"/>
        </w:rPr>
        <w:t xml:space="preserve"> </w:t>
      </w:r>
      <w:r w:rsidRPr="001B7E90">
        <w:rPr>
          <w:lang w:val="sk-SK"/>
        </w:rPr>
        <w:t>nachází ve svém okolí</w:t>
      </w:r>
    </w:p>
    <w:p w:rsidR="00AA673F" w:rsidRDefault="00AA673F" w:rsidP="00AA673F">
      <w:pPr>
        <w:rPr>
          <w:rStyle w:val="Siln"/>
          <w:u w:val="single"/>
          <w:lang w:val="sk-SK"/>
        </w:rPr>
      </w:pPr>
    </w:p>
    <w:p w:rsidR="00AA673F" w:rsidRDefault="00AA673F" w:rsidP="00AA673F">
      <w:pPr>
        <w:rPr>
          <w:rStyle w:val="Siln"/>
          <w:u w:val="single"/>
          <w:lang w:val="sk-SK"/>
        </w:rPr>
      </w:pPr>
    </w:p>
    <w:p w:rsidR="00AA673F" w:rsidRDefault="00AA673F" w:rsidP="00AA673F">
      <w:pPr>
        <w:rPr>
          <w:rStyle w:val="Siln"/>
          <w:u w:val="single"/>
          <w:lang w:val="sk-SK"/>
        </w:rPr>
      </w:pPr>
      <w:r>
        <w:rPr>
          <w:rStyle w:val="Siln"/>
          <w:u w:val="single"/>
          <w:lang w:val="sk-SK"/>
        </w:rPr>
        <w:lastRenderedPageBreak/>
        <w:t xml:space="preserve">kompetence </w:t>
      </w:r>
      <w:r w:rsidRPr="001B7E90">
        <w:rPr>
          <w:rStyle w:val="Siln"/>
          <w:u w:val="single"/>
          <w:lang w:val="sk-SK"/>
        </w:rPr>
        <w:t>činnostní a</w:t>
      </w:r>
      <w:r>
        <w:rPr>
          <w:rStyle w:val="Siln"/>
          <w:u w:val="single"/>
          <w:lang w:val="sk-SK"/>
        </w:rPr>
        <w:t> </w:t>
      </w:r>
      <w:r w:rsidRPr="001B7E90">
        <w:rPr>
          <w:rStyle w:val="Siln"/>
          <w:u w:val="single"/>
          <w:lang w:val="sk-SK"/>
        </w:rPr>
        <w:t>občanské</w:t>
      </w:r>
    </w:p>
    <w:p w:rsidR="00AA673F" w:rsidRDefault="00AA673F" w:rsidP="00AA673F">
      <w:pPr>
        <w:rPr>
          <w:lang w:val="sk-SK"/>
        </w:rPr>
      </w:pPr>
      <w:r>
        <w:rPr>
          <w:lang w:val="sk-SK"/>
        </w:rPr>
        <w:t xml:space="preserve"> -  </w:t>
      </w:r>
      <w:r w:rsidRPr="001B7E90">
        <w:rPr>
          <w:lang w:val="sk-SK"/>
        </w:rPr>
        <w:t>budeme učit děti rozpoznávat své slabé a silné stránky</w:t>
      </w:r>
    </w:p>
    <w:p w:rsidR="00AA673F" w:rsidRPr="001B7E90" w:rsidRDefault="00AA673F" w:rsidP="00AA673F">
      <w:pPr>
        <w:rPr>
          <w:lang w:val="sk-SK"/>
        </w:rPr>
      </w:pPr>
      <w:r w:rsidRPr="001B7E90">
        <w:rPr>
          <w:lang w:val="sk-SK"/>
        </w:rPr>
        <w:t xml:space="preserve"> - </w:t>
      </w:r>
      <w:r>
        <w:rPr>
          <w:lang w:val="sk-SK"/>
        </w:rPr>
        <w:t xml:space="preserve"> </w:t>
      </w:r>
      <w:r w:rsidRPr="001B7E90">
        <w:rPr>
          <w:lang w:val="sk-SK"/>
        </w:rPr>
        <w:t>povedeme děti k odhadu rizik svých nápadů, jít za svým záměrem, ale také dokázat</w:t>
      </w:r>
    </w:p>
    <w:p w:rsidR="00AA673F" w:rsidRPr="001B7E90" w:rsidRDefault="00AA673F" w:rsidP="00AA673F">
      <w:pPr>
        <w:rPr>
          <w:lang w:val="sk-SK"/>
        </w:rPr>
      </w:pPr>
      <w:r>
        <w:rPr>
          <w:lang w:val="sk-SK"/>
        </w:rPr>
        <w:t xml:space="preserve">    </w:t>
      </w:r>
      <w:r w:rsidRPr="001B7E90">
        <w:rPr>
          <w:lang w:val="sk-SK"/>
        </w:rPr>
        <w:t>měnit cesty a přizpůsobit se daným okolnostem</w:t>
      </w:r>
    </w:p>
    <w:p w:rsidR="00AA673F" w:rsidRPr="000760E1" w:rsidRDefault="00AA673F" w:rsidP="00AA673F">
      <w:pPr>
        <w:spacing w:before="100" w:beforeAutospacing="1" w:after="100" w:afterAutospacing="1"/>
        <w:jc w:val="both"/>
        <w:rPr>
          <w:u w:val="double"/>
          <w:lang w:val="sk-SK"/>
        </w:rPr>
      </w:pPr>
    </w:p>
    <w:p w:rsidR="00AA673F" w:rsidRPr="0015086D" w:rsidRDefault="00AA673F" w:rsidP="00AA673F">
      <w:pPr>
        <w:spacing w:before="100" w:beforeAutospacing="1" w:after="100" w:afterAutospacing="1"/>
        <w:ind w:left="360"/>
        <w:rPr>
          <w:lang w:val="sk-SK"/>
        </w:rPr>
      </w:pPr>
      <w:r w:rsidRPr="000760E1">
        <w:rPr>
          <w:lang w:val="sk-SK"/>
        </w:rPr>
        <w:t xml:space="preserve">    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A673F" w:rsidTr="00226F0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180" w:type="dxa"/>
            <w:shd w:val="clear" w:color="auto" w:fill="CCFFCC"/>
            <w:vAlign w:val="center"/>
          </w:tcPr>
          <w:p w:rsidR="00AA673F" w:rsidRPr="00AA673F" w:rsidRDefault="00AA673F" w:rsidP="00226F07">
            <w:pPr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673F"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Tématické části - nabídka</w:t>
            </w:r>
          </w:p>
        </w:tc>
      </w:tr>
      <w:tr w:rsidR="00AA673F" w:rsidTr="00226F07">
        <w:tblPrEx>
          <w:tblCellMar>
            <w:top w:w="0" w:type="dxa"/>
            <w:bottom w:w="0" w:type="dxa"/>
          </w:tblCellMar>
        </w:tblPrEx>
        <w:trPr>
          <w:trHeight w:val="5260"/>
        </w:trPr>
        <w:tc>
          <w:tcPr>
            <w:tcW w:w="9180" w:type="dxa"/>
            <w:tcBorders>
              <w:bottom w:val="single" w:sz="4" w:space="0" w:color="auto"/>
            </w:tcBorders>
          </w:tcPr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charakterizujeme změny v přírodě, předjaří a jaro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hrajeme jarní hry v přírodě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podnikáme jarní výlety, exkurze do knihovny; spolupráce se ZUŠ a ZŠ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pozorujeme, určujeme a pěstujeme jarní květiny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rozeznáváme stromy a keře (změny:pučí, kvetou)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pozorujeme a poznáváme domácí zvířata a jejich mláďata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seznamujeme se – lidové zvyky a tradice jara, pranostiky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poznáváme jarní zeleninu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experimentujeme – jarní pečení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provádíme experimenty a pokusy s přírodninami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vynášíme smrt, slavíme Máj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prožíváme Filipojakubskou noc (spíme v MŠ, akademie)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slavíme Den dětí – podnikáme výlet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poznáváme naše město, cesta za léčivými prameny, lázeňství a lázeňská sezona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připravujeme se na Svátek matek, akademie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zúčastňujeme se kroužku AJ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 xml:space="preserve">navštěvujeme kroužek plavání, otužujeme se, chceme být zdraví (předplavecká  </w:t>
            </w:r>
          </w:p>
          <w:p w:rsidR="00AA673F" w:rsidRDefault="00AA673F" w:rsidP="00226F07">
            <w:pPr>
              <w:tabs>
                <w:tab w:val="left" w:pos="398"/>
              </w:tabs>
              <w:ind w:left="110"/>
              <w:rPr>
                <w:b/>
              </w:rPr>
            </w:pPr>
            <w:r>
              <w:rPr>
                <w:b/>
              </w:rPr>
              <w:t xml:space="preserve">     výchova)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navštěvujeme solnou jeskyni, chceme zdravě dýchat</w:t>
            </w:r>
          </w:p>
          <w:p w:rsidR="00AA673F" w:rsidRPr="00EF11F2" w:rsidRDefault="00AA673F" w:rsidP="00226F07">
            <w:pPr>
              <w:tabs>
                <w:tab w:val="left" w:pos="398"/>
              </w:tabs>
              <w:rPr>
                <w:b/>
              </w:rPr>
            </w:pPr>
          </w:p>
        </w:tc>
      </w:tr>
    </w:tbl>
    <w:p w:rsidR="00AA673F" w:rsidRDefault="00AA673F" w:rsidP="00AA673F">
      <w:pPr>
        <w:rPr>
          <w:b/>
          <w:sz w:val="28"/>
          <w:szCs w:val="28"/>
        </w:rPr>
      </w:pPr>
    </w:p>
    <w:p w:rsidR="00AA673F" w:rsidRDefault="00AA673F" w:rsidP="00AA673F">
      <w:pPr>
        <w:rPr>
          <w:b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6.6 Integrovaný blok </w:t>
      </w:r>
      <w:r w:rsidRPr="00AA673F">
        <w:rPr>
          <w:b/>
          <w:color w:val="FFFF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Žluté okénko</w:t>
      </w:r>
      <w:r>
        <w:rPr>
          <w:b/>
          <w:color w:val="FFFF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15086D">
        <w:rPr>
          <w:b/>
        </w:rPr>
        <w:t>časová dotace přibližně</w:t>
      </w:r>
      <w:r>
        <w:rPr>
          <w:b/>
        </w:rPr>
        <w:t xml:space="preserve"> 8 týdnů</w:t>
      </w:r>
    </w:p>
    <w:p w:rsidR="00AA673F" w:rsidRDefault="00AA673F" w:rsidP="00AA673F">
      <w:pPr>
        <w:rPr>
          <w:b/>
        </w:rPr>
      </w:pPr>
    </w:p>
    <w:p w:rsidR="00AA673F" w:rsidRDefault="00AA673F" w:rsidP="00AA673F">
      <w:pPr>
        <w:spacing w:before="100" w:beforeAutospacing="1" w:after="100" w:afterAutospacing="1"/>
        <w:rPr>
          <w:u w:val="double"/>
          <w:lang w:val="sk-SK"/>
        </w:rPr>
      </w:pPr>
      <w:r w:rsidRPr="00FB4C90">
        <w:rPr>
          <w:rStyle w:val="Siln"/>
          <w:u w:val="double"/>
          <w:lang w:val="sk-SK"/>
        </w:rPr>
        <w:t>Činnostní charakteristika:</w:t>
      </w:r>
    </w:p>
    <w:p w:rsidR="00AA673F" w:rsidRDefault="00AA673F" w:rsidP="00AA673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u w:val="double"/>
          <w:lang w:val="sk-SK"/>
        </w:rPr>
      </w:pPr>
      <w:r>
        <w:rPr>
          <w:lang w:val="sk-SK"/>
        </w:rPr>
        <w:t>S</w:t>
      </w:r>
      <w:r w:rsidRPr="00FB4C90">
        <w:rPr>
          <w:lang w:val="sk-SK"/>
        </w:rPr>
        <w:t>vát</w:t>
      </w:r>
      <w:r>
        <w:rPr>
          <w:lang w:val="sk-SK"/>
        </w:rPr>
        <w:t>ek</w:t>
      </w:r>
      <w:r w:rsidRPr="00FB4C90">
        <w:rPr>
          <w:lang w:val="sk-SK"/>
        </w:rPr>
        <w:t xml:space="preserve"> matek</w:t>
      </w:r>
      <w:r>
        <w:rPr>
          <w:lang w:val="sk-SK"/>
        </w:rPr>
        <w:t xml:space="preserve"> – jeho oslava</w:t>
      </w:r>
      <w:r w:rsidRPr="00FB4C90">
        <w:rPr>
          <w:lang w:val="sk-SK"/>
        </w:rPr>
        <w:t xml:space="preserve"> přinese m</w:t>
      </w:r>
      <w:r>
        <w:rPr>
          <w:lang w:val="sk-SK"/>
        </w:rPr>
        <w:t>noho zážitků a bude dobrým základem</w:t>
      </w:r>
      <w:r w:rsidRPr="00FB4C90">
        <w:rPr>
          <w:lang w:val="sk-SK"/>
        </w:rPr>
        <w:t xml:space="preserve"> pro podtéma „rodina“ a vše, co</w:t>
      </w:r>
      <w:r>
        <w:rPr>
          <w:lang w:val="sk-SK"/>
        </w:rPr>
        <w:t xml:space="preserve"> s ní</w:t>
      </w:r>
      <w:r w:rsidRPr="00FB4C90">
        <w:rPr>
          <w:lang w:val="sk-SK"/>
        </w:rPr>
        <w:t xml:space="preserve"> souvisí (maminka, tatínek, jejich profese, sourozenci, prarodiče, chování, vzájemné vztahy a tolerance, poznávání vlastní identity a svého místa nejen v rodině.)</w:t>
      </w:r>
    </w:p>
    <w:p w:rsidR="00AA673F" w:rsidRDefault="00AA673F" w:rsidP="00AA673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u w:val="double"/>
          <w:lang w:val="sk-SK"/>
        </w:rPr>
      </w:pPr>
      <w:r>
        <w:rPr>
          <w:lang w:val="sk-SK"/>
        </w:rPr>
        <w:t>Příroda, počasí -  slunce, bouřka; rostliny a jejich plody;</w:t>
      </w:r>
      <w:r w:rsidRPr="00FB4C90">
        <w:rPr>
          <w:lang w:val="sk-SK"/>
        </w:rPr>
        <w:t xml:space="preserve"> zvířata budou předmětem různých pohybových, výtvarných, pracovních, pěveckých činností. Děti se setkají s péčí o druhé v souvislosti s přírodou (včely, mravenci atd.)</w:t>
      </w:r>
      <w:r>
        <w:rPr>
          <w:lang w:val="sk-SK"/>
        </w:rPr>
        <w:t>,</w:t>
      </w:r>
      <w:r w:rsidRPr="00FB4C90">
        <w:rPr>
          <w:lang w:val="sk-SK"/>
        </w:rPr>
        <w:t xml:space="preserve"> významem spolupráce, tolerance a ohleduplnosti.</w:t>
      </w:r>
    </w:p>
    <w:p w:rsidR="00AA673F" w:rsidRPr="00FB4C90" w:rsidRDefault="00AA673F" w:rsidP="00AA673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u w:val="double"/>
          <w:lang w:val="sk-SK"/>
        </w:rPr>
      </w:pPr>
      <w:r w:rsidRPr="00FB4C90">
        <w:rPr>
          <w:lang w:val="sk-SK"/>
        </w:rPr>
        <w:t xml:space="preserve">Stromy, zvířata a jejich mláďata, lesní plody budou předmětem pozorování nebo motivem pro činnosti z nich </w:t>
      </w:r>
      <w:r>
        <w:rPr>
          <w:lang w:val="sk-SK"/>
        </w:rPr>
        <w:t xml:space="preserve">vyplývajících. </w:t>
      </w:r>
    </w:p>
    <w:p w:rsidR="00AA673F" w:rsidRPr="00FB4C90" w:rsidRDefault="00AA673F" w:rsidP="00AA673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u w:val="double"/>
          <w:lang w:val="sk-SK"/>
        </w:rPr>
      </w:pPr>
      <w:r>
        <w:rPr>
          <w:lang w:val="sk-SK"/>
        </w:rPr>
        <w:t>Součástí</w:t>
      </w:r>
      <w:r w:rsidRPr="00FB4C90">
        <w:rPr>
          <w:lang w:val="sk-SK"/>
        </w:rPr>
        <w:t xml:space="preserve"> vzdělávací nabídky v předprázdninovém období bude také „já a moje tělo“, jak se chránit před úrazy, co nám hrozí ve vodě, co budeme dělat s odřeným kolenem a proč nám včela dala žihadlo. Zařadíme hry s dopravní tématikou a na dopravním hřišti. </w:t>
      </w:r>
    </w:p>
    <w:p w:rsidR="00AA673F" w:rsidRPr="00FB4C90" w:rsidRDefault="00AA673F" w:rsidP="00AA673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u w:val="double"/>
          <w:lang w:val="sk-SK"/>
        </w:rPr>
      </w:pPr>
      <w:r w:rsidRPr="00FB4C90">
        <w:rPr>
          <w:lang w:val="sk-SK"/>
        </w:rPr>
        <w:t>Činnosti budou přenášeny ven na zahradu školy nebo do přírody.</w:t>
      </w:r>
    </w:p>
    <w:p w:rsidR="00AA673F" w:rsidRPr="00FB4C90" w:rsidRDefault="00AA673F" w:rsidP="00AA673F">
      <w:pPr>
        <w:spacing w:before="100" w:beforeAutospacing="1" w:after="100" w:afterAutospacing="1"/>
        <w:rPr>
          <w:u w:val="double"/>
          <w:lang w:val="sk-SK"/>
        </w:rPr>
      </w:pPr>
      <w:r w:rsidRPr="00FB4C90">
        <w:rPr>
          <w:rStyle w:val="Siln"/>
          <w:u w:val="double"/>
          <w:lang w:val="sk-SK"/>
        </w:rPr>
        <w:t>Naše záměry:</w:t>
      </w:r>
    </w:p>
    <w:p w:rsidR="00AA673F" w:rsidRDefault="00AA673F" w:rsidP="00AA673F">
      <w:pPr>
        <w:rPr>
          <w:lang w:val="sk-SK"/>
        </w:rPr>
      </w:pPr>
      <w:r w:rsidRPr="00FB4C90">
        <w:rPr>
          <w:lang w:val="sk-SK"/>
        </w:rPr>
        <w:t>-         podpoříme tělesný rozvoj a zdraví dět</w:t>
      </w:r>
      <w:r>
        <w:rPr>
          <w:lang w:val="sk-SK"/>
        </w:rPr>
        <w:t>í</w:t>
      </w:r>
    </w:p>
    <w:p w:rsidR="00AA673F" w:rsidRPr="00FB4C90" w:rsidRDefault="00AA673F" w:rsidP="00AA673F">
      <w:pPr>
        <w:rPr>
          <w:lang w:val="sk-SK"/>
        </w:rPr>
      </w:pPr>
      <w:r w:rsidRPr="00FB4C90">
        <w:rPr>
          <w:lang w:val="sk-SK"/>
        </w:rPr>
        <w:t>-         budeme učit děti dodržovat pravidla bezpečnosti i bez dohledu dospělých</w:t>
      </w:r>
    </w:p>
    <w:p w:rsidR="00AA673F" w:rsidRPr="00FB4C90" w:rsidRDefault="00AA673F" w:rsidP="00AA673F">
      <w:pPr>
        <w:rPr>
          <w:lang w:val="sk-SK"/>
        </w:rPr>
      </w:pPr>
      <w:r w:rsidRPr="00FB4C90">
        <w:rPr>
          <w:lang w:val="sk-SK"/>
        </w:rPr>
        <w:t>-         budeme učit děti dovednostem jak se chovat u vody, ve městě, na výletě</w:t>
      </w:r>
    </w:p>
    <w:p w:rsidR="00AA673F" w:rsidRPr="00FB4C90" w:rsidRDefault="00AA673F" w:rsidP="00AA673F">
      <w:pPr>
        <w:rPr>
          <w:lang w:val="sk-SK"/>
        </w:rPr>
      </w:pPr>
      <w:r w:rsidRPr="00FB4C90">
        <w:rPr>
          <w:lang w:val="sk-SK"/>
        </w:rPr>
        <w:t>-         budeme podporovat a rozvíjet komunikaci s vrstevníky i dospělými</w:t>
      </w:r>
    </w:p>
    <w:p w:rsidR="00AA673F" w:rsidRDefault="00AA673F" w:rsidP="00AA673F">
      <w:pPr>
        <w:rPr>
          <w:lang w:val="sk-SK"/>
        </w:rPr>
      </w:pPr>
      <w:r w:rsidRPr="00FB4C90">
        <w:rPr>
          <w:lang w:val="sk-SK"/>
        </w:rPr>
        <w:t>-         posilovat a podporovat vzájemnou pomoc a</w:t>
      </w:r>
      <w:r>
        <w:rPr>
          <w:lang w:val="sk-SK"/>
        </w:rPr>
        <w:t> </w:t>
      </w:r>
      <w:r w:rsidRPr="00FB4C90">
        <w:rPr>
          <w:lang w:val="sk-SK"/>
        </w:rPr>
        <w:t>spolupráci</w:t>
      </w:r>
    </w:p>
    <w:p w:rsidR="00AA673F" w:rsidRPr="00FB4C90" w:rsidRDefault="00AA673F" w:rsidP="00AA673F">
      <w:pPr>
        <w:rPr>
          <w:lang w:val="sk-SK"/>
        </w:rPr>
      </w:pPr>
      <w:r w:rsidRPr="00FB4C90">
        <w:rPr>
          <w:lang w:val="sk-SK"/>
        </w:rPr>
        <w:t>-         dále podpoříme rozvoj základních kulturně společenských návyků</w:t>
      </w:r>
    </w:p>
    <w:p w:rsidR="00AA673F" w:rsidRPr="00FB4C90" w:rsidRDefault="00AA673F" w:rsidP="00AA673F">
      <w:pPr>
        <w:rPr>
          <w:lang w:val="sk-SK"/>
        </w:rPr>
      </w:pPr>
      <w:r w:rsidRPr="00FB4C90">
        <w:rPr>
          <w:lang w:val="sk-SK"/>
        </w:rPr>
        <w:t>-         budeme posilovat prosociální chování ve vztahu k ostatním lidem – rodina</w:t>
      </w:r>
    </w:p>
    <w:p w:rsidR="00AA673F" w:rsidRPr="00FB4C90" w:rsidRDefault="00AA673F" w:rsidP="00AA673F">
      <w:pPr>
        <w:rPr>
          <w:lang w:val="sk-SK"/>
        </w:rPr>
      </w:pPr>
      <w:r w:rsidRPr="00FB4C90">
        <w:rPr>
          <w:lang w:val="sk-SK"/>
        </w:rPr>
        <w:t>-         podpoříme získání relativní citové samostatnosti</w:t>
      </w:r>
    </w:p>
    <w:p w:rsidR="00AA673F" w:rsidRPr="00FB4C90" w:rsidRDefault="00AA673F" w:rsidP="00AA673F">
      <w:pPr>
        <w:rPr>
          <w:lang w:val="sk-SK"/>
        </w:rPr>
      </w:pPr>
      <w:r w:rsidRPr="00FB4C90">
        <w:rPr>
          <w:lang w:val="sk-SK"/>
        </w:rPr>
        <w:t>-         budeme rozvíjet schopnost vyjádřit získané pocity a dojmy</w:t>
      </w:r>
    </w:p>
    <w:p w:rsidR="00AA673F" w:rsidRPr="00FB4C90" w:rsidRDefault="00AA673F" w:rsidP="00AA673F">
      <w:pPr>
        <w:rPr>
          <w:lang w:val="sk-SK"/>
        </w:rPr>
      </w:pPr>
      <w:r w:rsidRPr="00FB4C90">
        <w:rPr>
          <w:lang w:val="sk-SK"/>
        </w:rPr>
        <w:t>-         budeme rozvíjet tvořivost, řešit problémy</w:t>
      </w:r>
    </w:p>
    <w:p w:rsidR="00AA673F" w:rsidRPr="00FB4C90" w:rsidRDefault="00AA673F" w:rsidP="00AA673F">
      <w:pPr>
        <w:rPr>
          <w:lang w:val="sk-SK"/>
        </w:rPr>
      </w:pPr>
      <w:r w:rsidRPr="00FB4C90">
        <w:rPr>
          <w:lang w:val="sk-SK"/>
        </w:rPr>
        <w:t>-         vnímat přírodu a život v ní</w:t>
      </w:r>
    </w:p>
    <w:p w:rsidR="00AA673F" w:rsidRPr="00FB4C90" w:rsidRDefault="00AA673F" w:rsidP="00AA673F">
      <w:pPr>
        <w:rPr>
          <w:lang w:val="sk-SK"/>
        </w:rPr>
      </w:pPr>
      <w:r w:rsidRPr="00FB4C90">
        <w:rPr>
          <w:lang w:val="sk-SK"/>
        </w:rPr>
        <w:t>-         procvičíme si časové pojmy</w:t>
      </w:r>
    </w:p>
    <w:p w:rsidR="00AA673F" w:rsidRDefault="00AA673F" w:rsidP="00AA673F">
      <w:pPr>
        <w:rPr>
          <w:lang w:val="sk-SK"/>
        </w:rPr>
      </w:pPr>
      <w:r w:rsidRPr="00FB4C90">
        <w:rPr>
          <w:lang w:val="sk-SK"/>
        </w:rPr>
        <w:t xml:space="preserve">-         budeme pracovat s různými výtvarnými technikami v souvislosti s rozvojem </w:t>
      </w:r>
      <w:r>
        <w:rPr>
          <w:lang w:val="sk-SK"/>
        </w:rPr>
        <w:t xml:space="preserve">  </w:t>
      </w:r>
    </w:p>
    <w:p w:rsidR="00AA673F" w:rsidRPr="00FB4C90" w:rsidRDefault="00AA673F" w:rsidP="00AA673F">
      <w:pPr>
        <w:rPr>
          <w:lang w:val="sk-SK"/>
        </w:rPr>
      </w:pPr>
      <w:r>
        <w:rPr>
          <w:lang w:val="sk-SK"/>
        </w:rPr>
        <w:t xml:space="preserve">          </w:t>
      </w:r>
      <w:r w:rsidRPr="00FB4C90">
        <w:rPr>
          <w:lang w:val="sk-SK"/>
        </w:rPr>
        <w:t>grafomotoriky a dalších dovedností</w:t>
      </w:r>
    </w:p>
    <w:p w:rsidR="00AA673F" w:rsidRPr="00FB4C90" w:rsidRDefault="00AA673F" w:rsidP="00AA673F">
      <w:pPr>
        <w:rPr>
          <w:lang w:val="sk-SK"/>
        </w:rPr>
      </w:pPr>
      <w:r w:rsidRPr="00FB4C90">
        <w:rPr>
          <w:lang w:val="sk-SK"/>
        </w:rPr>
        <w:t>-         budeme rozvíjet pěvecké dovednosti</w:t>
      </w:r>
    </w:p>
    <w:p w:rsidR="00AA673F" w:rsidRPr="00FB4C90" w:rsidRDefault="00AA673F" w:rsidP="00AA673F">
      <w:pPr>
        <w:rPr>
          <w:lang w:val="sk-SK"/>
        </w:rPr>
      </w:pPr>
      <w:r w:rsidRPr="00FB4C90">
        <w:rPr>
          <w:lang w:val="sk-SK"/>
        </w:rPr>
        <w:lastRenderedPageBreak/>
        <w:t>-         podpoříme rozvoj paměti a pozornosti</w:t>
      </w:r>
    </w:p>
    <w:p w:rsidR="00AA673F" w:rsidRPr="00FB4C90" w:rsidRDefault="00AA673F" w:rsidP="00AA673F">
      <w:pPr>
        <w:rPr>
          <w:lang w:val="sk-SK"/>
        </w:rPr>
      </w:pPr>
      <w:r w:rsidRPr="00FB4C90">
        <w:rPr>
          <w:lang w:val="sk-SK"/>
        </w:rPr>
        <w:t>-         podpoříme zájem dítěte o učení </w:t>
      </w:r>
    </w:p>
    <w:p w:rsidR="00AA673F" w:rsidRPr="00AA673F" w:rsidRDefault="00AA673F" w:rsidP="00AA673F">
      <w:r>
        <w:t>-         povedeme k osvojení základů správnéh</w:t>
      </w:r>
      <w:r>
        <w:t>o chování  při návštěvě mimo MŠ</w:t>
      </w:r>
    </w:p>
    <w:p w:rsidR="00AA673F" w:rsidRDefault="00AA673F" w:rsidP="00AA673F">
      <w:pPr>
        <w:spacing w:before="100" w:beforeAutospacing="1" w:after="100" w:afterAutospacing="1"/>
        <w:rPr>
          <w:u w:val="double"/>
          <w:lang w:val="sk-SK"/>
        </w:rPr>
      </w:pPr>
      <w:r>
        <w:rPr>
          <w:b/>
          <w:u w:val="double"/>
        </w:rPr>
        <w:t>Klíčové</w:t>
      </w:r>
      <w:r w:rsidRPr="00C9461C">
        <w:rPr>
          <w:rStyle w:val="Siln"/>
          <w:u w:val="double"/>
          <w:lang w:val="sk-SK"/>
        </w:rPr>
        <w:t xml:space="preserve"> kompetence:</w:t>
      </w:r>
    </w:p>
    <w:p w:rsidR="00AA673F" w:rsidRDefault="00AA673F" w:rsidP="00AA673F">
      <w:pPr>
        <w:rPr>
          <w:u w:val="double"/>
          <w:lang w:val="sk-SK"/>
        </w:rPr>
      </w:pPr>
      <w:r w:rsidRPr="00C9461C">
        <w:rPr>
          <w:rStyle w:val="Siln"/>
          <w:u w:val="single"/>
          <w:lang w:val="sk-SK"/>
        </w:rPr>
        <w:t>kompetence k učení</w:t>
      </w:r>
      <w:r w:rsidRPr="00C9461C">
        <w:rPr>
          <w:lang w:val="sk-SK"/>
        </w:rPr>
        <w:t xml:space="preserve"> </w:t>
      </w:r>
    </w:p>
    <w:p w:rsidR="00AA673F" w:rsidRPr="00C9461C" w:rsidRDefault="00AA673F" w:rsidP="00AA673F">
      <w:pPr>
        <w:rPr>
          <w:u w:val="double"/>
          <w:lang w:val="sk-SK"/>
        </w:rPr>
      </w:pPr>
      <w:r w:rsidRPr="00C9461C">
        <w:rPr>
          <w:lang w:val="sk-SK"/>
        </w:rPr>
        <w:t xml:space="preserve">- </w:t>
      </w:r>
      <w:r>
        <w:rPr>
          <w:lang w:val="sk-SK"/>
        </w:rPr>
        <w:t xml:space="preserve"> </w:t>
      </w:r>
      <w:r w:rsidRPr="00C9461C">
        <w:rPr>
          <w:lang w:val="sk-SK"/>
        </w:rPr>
        <w:t>podpoříme získání elementárních poznatků o světě lidí, kultury, přírody i techniky</w:t>
      </w:r>
    </w:p>
    <w:p w:rsidR="00AA673F" w:rsidRPr="00C9461C" w:rsidRDefault="00AA673F" w:rsidP="00AA673F">
      <w:pPr>
        <w:rPr>
          <w:lang w:val="sk-SK"/>
        </w:rPr>
      </w:pPr>
      <w:r w:rsidRPr="00C9461C">
        <w:rPr>
          <w:lang w:val="sk-SK"/>
        </w:rPr>
        <w:t xml:space="preserve">- </w:t>
      </w:r>
      <w:r>
        <w:rPr>
          <w:lang w:val="sk-SK"/>
        </w:rPr>
        <w:t xml:space="preserve"> </w:t>
      </w:r>
      <w:r w:rsidRPr="00C9461C">
        <w:rPr>
          <w:lang w:val="sk-SK"/>
        </w:rPr>
        <w:t>podpoříme aktivitu dětí a radost z toho, co samo dokázalo</w:t>
      </w:r>
    </w:p>
    <w:p w:rsidR="00AA673F" w:rsidRPr="00C9461C" w:rsidRDefault="00AA673F" w:rsidP="00AA673F">
      <w:pPr>
        <w:rPr>
          <w:lang w:val="sk-SK"/>
        </w:rPr>
      </w:pPr>
      <w:r w:rsidRPr="00C9461C">
        <w:rPr>
          <w:lang w:val="sk-SK"/>
        </w:rPr>
        <w:t xml:space="preserve">- </w:t>
      </w:r>
      <w:r>
        <w:rPr>
          <w:lang w:val="sk-SK"/>
        </w:rPr>
        <w:t xml:space="preserve"> </w:t>
      </w:r>
      <w:r w:rsidRPr="00C9461C">
        <w:rPr>
          <w:lang w:val="sk-SK"/>
        </w:rPr>
        <w:t>budeme učit děti ohodnotit své osobní pokroky</w:t>
      </w:r>
    </w:p>
    <w:p w:rsidR="00AA673F" w:rsidRDefault="00AA673F" w:rsidP="00AA673F">
      <w:pPr>
        <w:rPr>
          <w:rStyle w:val="Siln"/>
          <w:u w:val="single"/>
          <w:lang w:val="sk-SK"/>
        </w:rPr>
      </w:pPr>
    </w:p>
    <w:p w:rsidR="00AA673F" w:rsidRPr="00C9461C" w:rsidRDefault="00AA673F" w:rsidP="00AA673F">
      <w:pPr>
        <w:rPr>
          <w:lang w:val="sk-SK"/>
        </w:rPr>
      </w:pPr>
      <w:r w:rsidRPr="00C9461C">
        <w:rPr>
          <w:rStyle w:val="Siln"/>
          <w:u w:val="single"/>
          <w:lang w:val="sk-SK"/>
        </w:rPr>
        <w:t>kompetence k řešení problémů</w:t>
      </w:r>
    </w:p>
    <w:p w:rsidR="00AA673F" w:rsidRPr="00C9461C" w:rsidRDefault="00AA673F" w:rsidP="00AA673F">
      <w:pPr>
        <w:rPr>
          <w:lang w:val="sk-SK"/>
        </w:rPr>
      </w:pPr>
      <w:r>
        <w:rPr>
          <w:lang w:val="sk-SK"/>
        </w:rPr>
        <w:t xml:space="preserve">-  </w:t>
      </w:r>
      <w:r w:rsidRPr="00C9461C">
        <w:rPr>
          <w:lang w:val="sk-SK"/>
        </w:rPr>
        <w:t>budeme děti učit řešit problémy na základě vlastní zkušenosti</w:t>
      </w:r>
    </w:p>
    <w:p w:rsidR="00AA673F" w:rsidRDefault="00AA673F" w:rsidP="00AA673F">
      <w:pPr>
        <w:rPr>
          <w:lang w:val="sk-SK"/>
        </w:rPr>
      </w:pPr>
      <w:r w:rsidRPr="00C9461C">
        <w:rPr>
          <w:lang w:val="sk-SK"/>
        </w:rPr>
        <w:t xml:space="preserve">- </w:t>
      </w:r>
      <w:r>
        <w:rPr>
          <w:lang w:val="sk-SK"/>
        </w:rPr>
        <w:t xml:space="preserve"> </w:t>
      </w:r>
      <w:r w:rsidRPr="00C9461C">
        <w:rPr>
          <w:lang w:val="sk-SK"/>
        </w:rPr>
        <w:t xml:space="preserve">povedeme děti k schopnosti rozlišení ,která řešení vedou k cíli a která ne </w:t>
      </w:r>
    </w:p>
    <w:p w:rsidR="00AA673F" w:rsidRPr="00C9461C" w:rsidRDefault="00AA673F" w:rsidP="00AA673F">
      <w:pPr>
        <w:rPr>
          <w:lang w:val="sk-SK"/>
        </w:rPr>
      </w:pPr>
      <w:r w:rsidRPr="00C9461C">
        <w:rPr>
          <w:lang w:val="sk-SK"/>
        </w:rPr>
        <w:t xml:space="preserve">- </w:t>
      </w:r>
      <w:r>
        <w:rPr>
          <w:lang w:val="sk-SK"/>
        </w:rPr>
        <w:t xml:space="preserve"> </w:t>
      </w:r>
      <w:r w:rsidRPr="00C9461C">
        <w:rPr>
          <w:lang w:val="sk-SK"/>
        </w:rPr>
        <w:t>povedeme děti k pochopení, že vyhýbat se řešení problémů nevede k cíli</w:t>
      </w:r>
    </w:p>
    <w:p w:rsidR="00AA673F" w:rsidRDefault="00AA673F" w:rsidP="00AA673F">
      <w:pPr>
        <w:rPr>
          <w:rStyle w:val="Siln"/>
          <w:lang w:val="sk-SK"/>
        </w:rPr>
      </w:pPr>
    </w:p>
    <w:p w:rsidR="00AA673F" w:rsidRDefault="00AA673F" w:rsidP="00AA673F">
      <w:pPr>
        <w:rPr>
          <w:lang w:val="sk-SK"/>
        </w:rPr>
      </w:pPr>
      <w:r w:rsidRPr="00C9461C">
        <w:rPr>
          <w:rStyle w:val="Siln"/>
          <w:u w:val="single"/>
          <w:lang w:val="sk-SK"/>
        </w:rPr>
        <w:t>kompetence komunikativn</w:t>
      </w:r>
      <w:r>
        <w:rPr>
          <w:rStyle w:val="Siln"/>
          <w:u w:val="single"/>
          <w:lang w:val="sk-SK"/>
        </w:rPr>
        <w:t>í</w:t>
      </w:r>
      <w:r w:rsidRPr="00C9461C">
        <w:rPr>
          <w:lang w:val="sk-SK"/>
        </w:rPr>
        <w:t xml:space="preserve"> </w:t>
      </w:r>
    </w:p>
    <w:p w:rsidR="00AA673F" w:rsidRPr="00C9461C" w:rsidRDefault="00AA673F" w:rsidP="00AA673F">
      <w:pPr>
        <w:rPr>
          <w:lang w:val="sk-SK"/>
        </w:rPr>
      </w:pPr>
      <w:r w:rsidRPr="00C9461C">
        <w:rPr>
          <w:lang w:val="sk-SK"/>
        </w:rPr>
        <w:t xml:space="preserve">- </w:t>
      </w:r>
      <w:r>
        <w:rPr>
          <w:lang w:val="sk-SK"/>
        </w:rPr>
        <w:t xml:space="preserve"> </w:t>
      </w:r>
      <w:r w:rsidRPr="00C9461C">
        <w:rPr>
          <w:lang w:val="sk-SK"/>
        </w:rPr>
        <w:t>budeme učit děti domlouvat se gesty i slovy</w:t>
      </w:r>
    </w:p>
    <w:p w:rsidR="00AA673F" w:rsidRPr="00C9461C" w:rsidRDefault="00AA673F" w:rsidP="00AA673F">
      <w:pPr>
        <w:rPr>
          <w:lang w:val="sk-SK"/>
        </w:rPr>
      </w:pPr>
      <w:r w:rsidRPr="00C9461C">
        <w:rPr>
          <w:lang w:val="sk-SK"/>
        </w:rPr>
        <w:t xml:space="preserve">- </w:t>
      </w:r>
      <w:r>
        <w:rPr>
          <w:lang w:val="sk-SK"/>
        </w:rPr>
        <w:t xml:space="preserve"> </w:t>
      </w:r>
      <w:r w:rsidRPr="00C9461C">
        <w:rPr>
          <w:lang w:val="sk-SK"/>
        </w:rPr>
        <w:t>povedeme děti ke komunikaci bez zábran a ostychu</w:t>
      </w:r>
    </w:p>
    <w:p w:rsidR="00AA673F" w:rsidRDefault="00AA673F" w:rsidP="00AA673F">
      <w:pPr>
        <w:rPr>
          <w:lang w:val="sk-SK"/>
        </w:rPr>
      </w:pPr>
      <w:r w:rsidRPr="00C9461C">
        <w:rPr>
          <w:lang w:val="sk-SK"/>
        </w:rPr>
        <w:t xml:space="preserve">- </w:t>
      </w:r>
      <w:r>
        <w:rPr>
          <w:lang w:val="sk-SK"/>
        </w:rPr>
        <w:t xml:space="preserve"> </w:t>
      </w:r>
      <w:r w:rsidRPr="00C9461C">
        <w:rPr>
          <w:lang w:val="sk-SK"/>
        </w:rPr>
        <w:t>budeme děti seznamovat s tím, že lidé se domlouvají i jinými jazyky</w:t>
      </w:r>
    </w:p>
    <w:p w:rsidR="00AA673F" w:rsidRDefault="00AA673F" w:rsidP="00AA673F">
      <w:pPr>
        <w:rPr>
          <w:lang w:val="sk-SK"/>
        </w:rPr>
      </w:pPr>
    </w:p>
    <w:p w:rsidR="00AA673F" w:rsidRDefault="00AA673F" w:rsidP="00AA673F">
      <w:pPr>
        <w:rPr>
          <w:rStyle w:val="Siln"/>
          <w:u w:val="single"/>
          <w:lang w:val="sk-SK"/>
        </w:rPr>
      </w:pPr>
      <w:r>
        <w:rPr>
          <w:rStyle w:val="Siln"/>
          <w:u w:val="single"/>
          <w:lang w:val="sk-SK"/>
        </w:rPr>
        <w:t xml:space="preserve">kompetence sociální a personální </w:t>
      </w:r>
    </w:p>
    <w:p w:rsidR="00AA673F" w:rsidRPr="00C9461C" w:rsidRDefault="00AA673F" w:rsidP="00AA673F">
      <w:pPr>
        <w:rPr>
          <w:lang w:val="sk-SK"/>
        </w:rPr>
      </w:pPr>
      <w:r w:rsidRPr="00C9461C">
        <w:rPr>
          <w:lang w:val="sk-SK"/>
        </w:rPr>
        <w:t>- </w:t>
      </w:r>
      <w:r>
        <w:rPr>
          <w:lang w:val="sk-SK"/>
        </w:rPr>
        <w:t xml:space="preserve"> </w:t>
      </w:r>
      <w:r w:rsidRPr="00C9461C">
        <w:rPr>
          <w:lang w:val="sk-SK"/>
        </w:rPr>
        <w:t>povedeme děti aby byly schopné se ve skupině vrstevníku prosadit se, ale i podřídit</w:t>
      </w:r>
    </w:p>
    <w:p w:rsidR="00AA673F" w:rsidRPr="00C9461C" w:rsidRDefault="00AA673F" w:rsidP="00AA673F">
      <w:pPr>
        <w:rPr>
          <w:lang w:val="sk-SK"/>
        </w:rPr>
      </w:pPr>
      <w:r w:rsidRPr="00C9461C">
        <w:rPr>
          <w:lang w:val="sk-SK"/>
        </w:rPr>
        <w:t>- </w:t>
      </w:r>
      <w:r>
        <w:rPr>
          <w:lang w:val="sk-SK"/>
        </w:rPr>
        <w:t xml:space="preserve"> </w:t>
      </w:r>
      <w:r w:rsidRPr="00C9461C">
        <w:rPr>
          <w:lang w:val="sk-SK"/>
        </w:rPr>
        <w:t>povedeme děti k dodržování společných pravidel</w:t>
      </w:r>
    </w:p>
    <w:p w:rsidR="00AA673F" w:rsidRPr="00C9461C" w:rsidRDefault="00AA673F" w:rsidP="00AA673F">
      <w:pPr>
        <w:rPr>
          <w:lang w:val="sk-SK"/>
        </w:rPr>
      </w:pPr>
      <w:r w:rsidRPr="00C9461C">
        <w:rPr>
          <w:lang w:val="sk-SK"/>
        </w:rPr>
        <w:t>- </w:t>
      </w:r>
      <w:r>
        <w:rPr>
          <w:lang w:val="sk-SK"/>
        </w:rPr>
        <w:t xml:space="preserve"> </w:t>
      </w:r>
      <w:r w:rsidRPr="00C9461C">
        <w:rPr>
          <w:lang w:val="sk-SK"/>
        </w:rPr>
        <w:t>budeme je učit uvědomění si, že za sebe a své jednání odpovídá a nese důsledky</w:t>
      </w:r>
    </w:p>
    <w:p w:rsidR="00AA673F" w:rsidRDefault="00AA673F" w:rsidP="00AA673F">
      <w:pPr>
        <w:rPr>
          <w:lang w:val="sk-SK"/>
        </w:rPr>
      </w:pPr>
      <w:r w:rsidRPr="00C9461C">
        <w:rPr>
          <w:lang w:val="sk-SK"/>
        </w:rPr>
        <w:t> </w:t>
      </w:r>
    </w:p>
    <w:p w:rsidR="00AA673F" w:rsidRDefault="00AA673F" w:rsidP="00AA673F">
      <w:pPr>
        <w:rPr>
          <w:rStyle w:val="Siln"/>
          <w:u w:val="single"/>
          <w:lang w:val="sk-SK"/>
        </w:rPr>
      </w:pPr>
    </w:p>
    <w:p w:rsidR="00AA673F" w:rsidRDefault="00AA673F" w:rsidP="00AA673F">
      <w:pPr>
        <w:rPr>
          <w:rStyle w:val="Siln"/>
          <w:u w:val="single"/>
          <w:lang w:val="sk-SK"/>
        </w:rPr>
      </w:pPr>
    </w:p>
    <w:p w:rsidR="00AA673F" w:rsidRDefault="00AA673F" w:rsidP="00AA673F">
      <w:pPr>
        <w:rPr>
          <w:rStyle w:val="Siln"/>
          <w:u w:val="single"/>
          <w:lang w:val="sk-SK"/>
        </w:rPr>
      </w:pPr>
    </w:p>
    <w:p w:rsidR="00AA673F" w:rsidRPr="00C9461C" w:rsidRDefault="00AA673F" w:rsidP="00AA673F">
      <w:pPr>
        <w:rPr>
          <w:lang w:val="sk-SK"/>
        </w:rPr>
      </w:pPr>
      <w:r>
        <w:rPr>
          <w:rStyle w:val="Siln"/>
          <w:u w:val="single"/>
          <w:lang w:val="sk-SK"/>
        </w:rPr>
        <w:lastRenderedPageBreak/>
        <w:t xml:space="preserve">kompetence </w:t>
      </w:r>
      <w:r w:rsidRPr="00C9461C">
        <w:rPr>
          <w:rStyle w:val="Siln"/>
          <w:u w:val="single"/>
          <w:lang w:val="sk-SK"/>
        </w:rPr>
        <w:t xml:space="preserve">činnostní a občanské </w:t>
      </w:r>
    </w:p>
    <w:p w:rsidR="00AA673F" w:rsidRPr="00C9461C" w:rsidRDefault="00AA673F" w:rsidP="00AA673F">
      <w:pPr>
        <w:rPr>
          <w:lang w:val="sk-SK"/>
        </w:rPr>
      </w:pPr>
      <w:r w:rsidRPr="00C9461C">
        <w:rPr>
          <w:lang w:val="sk-SK"/>
        </w:rPr>
        <w:t>- </w:t>
      </w:r>
      <w:r>
        <w:rPr>
          <w:lang w:val="sk-SK"/>
        </w:rPr>
        <w:t xml:space="preserve"> </w:t>
      </w:r>
      <w:r w:rsidRPr="00C9461C">
        <w:rPr>
          <w:lang w:val="sk-SK"/>
        </w:rPr>
        <w:t>povedeme děti učit se plánovat a organizovat svoje činnosti a hry</w:t>
      </w:r>
    </w:p>
    <w:p w:rsidR="00AA673F" w:rsidRPr="00C9461C" w:rsidRDefault="00AA673F" w:rsidP="00AA673F">
      <w:pPr>
        <w:rPr>
          <w:lang w:val="sk-SK"/>
        </w:rPr>
      </w:pPr>
      <w:r w:rsidRPr="00C9461C">
        <w:rPr>
          <w:lang w:val="sk-SK"/>
        </w:rPr>
        <w:t>- </w:t>
      </w:r>
      <w:r>
        <w:rPr>
          <w:lang w:val="sk-SK"/>
        </w:rPr>
        <w:t xml:space="preserve"> </w:t>
      </w:r>
      <w:r w:rsidRPr="00C9461C">
        <w:rPr>
          <w:lang w:val="sk-SK"/>
        </w:rPr>
        <w:t>budeme učit děti smyslu pro povinnost ve hře i práci</w:t>
      </w:r>
    </w:p>
    <w:p w:rsidR="00AA673F" w:rsidRPr="00C9461C" w:rsidRDefault="00AA673F" w:rsidP="00AA673F">
      <w:pPr>
        <w:rPr>
          <w:lang w:val="sk-SK"/>
        </w:rPr>
      </w:pPr>
      <w:r w:rsidRPr="00C9461C">
        <w:rPr>
          <w:lang w:val="sk-SK"/>
        </w:rPr>
        <w:t>- </w:t>
      </w:r>
      <w:r>
        <w:rPr>
          <w:lang w:val="sk-SK"/>
        </w:rPr>
        <w:t xml:space="preserve"> </w:t>
      </w:r>
      <w:r w:rsidRPr="00C9461C">
        <w:rPr>
          <w:lang w:val="sk-SK"/>
        </w:rPr>
        <w:t>budeme vytvářet v dětech povědomí o tom, že činorodost, pracovitost a podnikavost  </w:t>
      </w:r>
    </w:p>
    <w:p w:rsidR="00AA673F" w:rsidRPr="00C9461C" w:rsidRDefault="00AA673F" w:rsidP="00AA673F">
      <w:pPr>
        <w:rPr>
          <w:lang w:val="sk-SK"/>
        </w:rPr>
      </w:pPr>
      <w:r>
        <w:rPr>
          <w:lang w:val="sk-SK"/>
        </w:rPr>
        <w:t>    </w:t>
      </w:r>
      <w:r w:rsidRPr="00C9461C">
        <w:rPr>
          <w:lang w:val="sk-SK"/>
        </w:rPr>
        <w:t>jsou přínosem, a že naopak lhostejnost a nízká aktivita mají svoje nepříznivé důsledky</w:t>
      </w:r>
    </w:p>
    <w:p w:rsidR="00AA673F" w:rsidRDefault="00AA673F" w:rsidP="00AA673F">
      <w:pPr>
        <w:rPr>
          <w:b/>
          <w:sz w:val="28"/>
          <w:szCs w:val="28"/>
        </w:rPr>
      </w:pPr>
    </w:p>
    <w:p w:rsidR="00AA673F" w:rsidRDefault="00AA673F" w:rsidP="00AA673F">
      <w:pPr>
        <w:rPr>
          <w:b/>
          <w:sz w:val="28"/>
          <w:szCs w:val="28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A673F" w:rsidTr="00226F0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180" w:type="dxa"/>
            <w:shd w:val="clear" w:color="auto" w:fill="FFFF99"/>
            <w:vAlign w:val="center"/>
          </w:tcPr>
          <w:p w:rsidR="00AA673F" w:rsidRPr="00AA673F" w:rsidRDefault="00AA673F" w:rsidP="00226F07">
            <w:pPr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673F"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Tématické části - nabídka</w:t>
            </w:r>
          </w:p>
        </w:tc>
      </w:tr>
      <w:tr w:rsidR="00AA673F" w:rsidTr="00226F07">
        <w:tblPrEx>
          <w:tblCellMar>
            <w:top w:w="0" w:type="dxa"/>
            <w:bottom w:w="0" w:type="dxa"/>
          </w:tblCellMar>
        </w:tblPrEx>
        <w:trPr>
          <w:trHeight w:val="3643"/>
        </w:trPr>
        <w:tc>
          <w:tcPr>
            <w:tcW w:w="9180" w:type="dxa"/>
            <w:tcBorders>
              <w:bottom w:val="single" w:sz="4" w:space="0" w:color="auto"/>
            </w:tcBorders>
          </w:tcPr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pozorujeme a určujeme změny v přírodě v létě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provádíme letní výlety – výlet na vesnici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hrajeme letní hry v přírodě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pozorujeme co se děje v zahradách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pozorujeme zelená pole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spolupracujeme se ZŠ a ZUŠ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účastníme se setkání s hasiči a policií ČR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připravujeme se na Svátek matek, akademie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slavíme Den otců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připravujeme se na Svatojánskou noc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loučíme se s MŠ</w:t>
            </w:r>
          </w:p>
          <w:p w:rsidR="00AA673F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navštěvujeme kroužek plavání (předplavecká výchova)</w:t>
            </w:r>
          </w:p>
          <w:p w:rsidR="00AA673F" w:rsidRPr="00EF11F2" w:rsidRDefault="00AA673F" w:rsidP="00AA673F">
            <w:pPr>
              <w:numPr>
                <w:ilvl w:val="0"/>
                <w:numId w:val="20"/>
              </w:numPr>
              <w:tabs>
                <w:tab w:val="left" w:pos="398"/>
              </w:tabs>
              <w:spacing w:after="0" w:line="240" w:lineRule="auto"/>
              <w:ind w:left="110" w:firstLine="0"/>
              <w:rPr>
                <w:b/>
              </w:rPr>
            </w:pPr>
            <w:r>
              <w:rPr>
                <w:b/>
              </w:rPr>
              <w:t>navštěvujeme solnou jeskyni, chceme zdravě dýchat</w:t>
            </w:r>
          </w:p>
        </w:tc>
      </w:tr>
    </w:tbl>
    <w:p w:rsidR="00AA673F" w:rsidRDefault="00AA673F" w:rsidP="00AA673F">
      <w:pPr>
        <w:rPr>
          <w:b/>
          <w:sz w:val="28"/>
          <w:szCs w:val="28"/>
        </w:rPr>
      </w:pPr>
    </w:p>
    <w:p w:rsidR="00AA673F" w:rsidRDefault="00AA673F" w:rsidP="00AA673F">
      <w:pPr>
        <w:rPr>
          <w:b/>
          <w:sz w:val="28"/>
          <w:szCs w:val="28"/>
        </w:rPr>
      </w:pPr>
    </w:p>
    <w:p w:rsidR="00AA673F" w:rsidRDefault="00AA673F" w:rsidP="00AA673F">
      <w:pPr>
        <w:rPr>
          <w:b/>
          <w:sz w:val="28"/>
          <w:szCs w:val="28"/>
        </w:rPr>
      </w:pPr>
    </w:p>
    <w:p w:rsidR="00AA673F" w:rsidRDefault="00AA673F" w:rsidP="00AA673F">
      <w:pPr>
        <w:rPr>
          <w:b/>
          <w:sz w:val="28"/>
          <w:szCs w:val="28"/>
        </w:rPr>
      </w:pPr>
    </w:p>
    <w:p w:rsidR="00AA673F" w:rsidRDefault="00AA673F" w:rsidP="00AA673F">
      <w:pPr>
        <w:rPr>
          <w:b/>
          <w:sz w:val="28"/>
          <w:szCs w:val="28"/>
        </w:rPr>
      </w:pPr>
    </w:p>
    <w:p w:rsidR="00AA673F" w:rsidRDefault="00AA673F" w:rsidP="00AA673F">
      <w:pPr>
        <w:rPr>
          <w:b/>
          <w:sz w:val="28"/>
          <w:szCs w:val="28"/>
        </w:rPr>
      </w:pPr>
    </w:p>
    <w:p w:rsidR="00AA673F" w:rsidRDefault="00AA673F" w:rsidP="00AA673F">
      <w:pPr>
        <w:rPr>
          <w:b/>
          <w:sz w:val="28"/>
          <w:szCs w:val="28"/>
        </w:rPr>
      </w:pPr>
    </w:p>
    <w:p w:rsidR="00AA673F" w:rsidRDefault="00AA673F" w:rsidP="00AA673F">
      <w:pPr>
        <w:rPr>
          <w:b/>
          <w:sz w:val="28"/>
          <w:szCs w:val="28"/>
        </w:rPr>
      </w:pPr>
    </w:p>
    <w:p w:rsidR="00AA673F" w:rsidRDefault="00AA673F" w:rsidP="00AA673F">
      <w:pPr>
        <w:rPr>
          <w:b/>
          <w:sz w:val="28"/>
          <w:szCs w:val="28"/>
        </w:rPr>
      </w:pPr>
    </w:p>
    <w:p w:rsidR="00AA673F" w:rsidRDefault="00AA673F" w:rsidP="00AA673F">
      <w:pPr>
        <w:rPr>
          <w:b/>
          <w:sz w:val="28"/>
          <w:szCs w:val="28"/>
        </w:rPr>
      </w:pPr>
    </w:p>
    <w:p w:rsidR="00AA673F" w:rsidRPr="00256CD2" w:rsidRDefault="00AA673F" w:rsidP="00AA673F">
      <w:pPr>
        <w:rPr>
          <w:sz w:val="28"/>
          <w:szCs w:val="28"/>
          <w:lang w:val="sk-SK"/>
        </w:rPr>
      </w:pPr>
      <w:r>
        <w:rPr>
          <w:rStyle w:val="Siln"/>
          <w:sz w:val="28"/>
          <w:szCs w:val="28"/>
          <w:lang w:val="sk-SK"/>
        </w:rPr>
        <w:lastRenderedPageBreak/>
        <w:t xml:space="preserve">6.7 </w:t>
      </w:r>
      <w:r w:rsidRPr="00256CD2">
        <w:rPr>
          <w:rStyle w:val="Siln"/>
          <w:sz w:val="28"/>
          <w:szCs w:val="28"/>
          <w:lang w:val="sk-SK"/>
        </w:rPr>
        <w:t>D</w:t>
      </w:r>
      <w:r>
        <w:rPr>
          <w:rStyle w:val="Siln"/>
          <w:sz w:val="28"/>
          <w:szCs w:val="28"/>
          <w:lang w:val="sk-SK"/>
        </w:rPr>
        <w:t>ílčí projekty</w:t>
      </w:r>
    </w:p>
    <w:p w:rsidR="00AA673F" w:rsidRDefault="00AA673F" w:rsidP="00AA673F">
      <w:pPr>
        <w:rPr>
          <w:lang w:val="sk-SK"/>
        </w:rPr>
      </w:pPr>
    </w:p>
    <w:p w:rsidR="00AA673F" w:rsidRPr="00D84992" w:rsidRDefault="00AA673F" w:rsidP="00AA673F">
      <w:pPr>
        <w:spacing w:before="100" w:beforeAutospacing="1" w:after="100" w:afterAutospacing="1"/>
        <w:jc w:val="both"/>
        <w:rPr>
          <w:lang w:val="sk-SK"/>
        </w:rPr>
      </w:pPr>
      <w:r w:rsidRPr="00D84992">
        <w:rPr>
          <w:lang w:val="sk-SK"/>
        </w:rPr>
        <w:t>Dílčí projekt</w:t>
      </w:r>
      <w:r>
        <w:rPr>
          <w:lang w:val="sk-SK"/>
        </w:rPr>
        <w:t>y v současné době škola žádné nemá.</w:t>
      </w:r>
      <w:r w:rsidRPr="00D84992">
        <w:rPr>
          <w:lang w:val="sk-SK"/>
        </w:rPr>
        <w:t xml:space="preserve"> </w:t>
      </w:r>
    </w:p>
    <w:p w:rsidR="00AA673F" w:rsidRDefault="00AA673F" w:rsidP="00AA673F">
      <w:pPr>
        <w:spacing w:before="100" w:beforeAutospacing="1" w:after="100" w:afterAutospacing="1"/>
        <w:jc w:val="both"/>
        <w:rPr>
          <w:lang w:val="sk-SK"/>
        </w:rPr>
      </w:pPr>
    </w:p>
    <w:p w:rsidR="00AA673F" w:rsidRPr="00E86C6F" w:rsidRDefault="00AA673F" w:rsidP="00AA673F">
      <w:pPr>
        <w:spacing w:before="100" w:beforeAutospacing="1" w:after="100" w:afterAutospacing="1"/>
        <w:jc w:val="both"/>
        <w:rPr>
          <w:lang w:val="sk-SK"/>
        </w:rPr>
      </w:pPr>
      <w:r>
        <w:rPr>
          <w:lang w:val="sk-SK"/>
        </w:rPr>
        <w:t xml:space="preserve"> </w:t>
      </w:r>
      <w:r>
        <w:rPr>
          <w:rStyle w:val="Siln"/>
          <w:sz w:val="28"/>
          <w:szCs w:val="28"/>
          <w:lang w:val="sk-SK"/>
        </w:rPr>
        <w:t>6</w:t>
      </w:r>
      <w:r w:rsidRPr="00E86C6F">
        <w:rPr>
          <w:rStyle w:val="Siln"/>
          <w:sz w:val="28"/>
          <w:szCs w:val="28"/>
          <w:lang w:val="sk-SK"/>
        </w:rPr>
        <w:t>.8 Doplňkové programy</w:t>
      </w:r>
    </w:p>
    <w:p w:rsidR="00AA673F" w:rsidRPr="00021796" w:rsidRDefault="00AA673F" w:rsidP="00AA673F">
      <w:pPr>
        <w:spacing w:before="100" w:beforeAutospacing="1" w:after="100" w:afterAutospacing="1"/>
        <w:jc w:val="both"/>
        <w:rPr>
          <w:rStyle w:val="Siln"/>
          <w:b w:val="0"/>
          <w:bCs w:val="0"/>
          <w:lang w:val="sk-SK"/>
        </w:rPr>
      </w:pPr>
      <w:r w:rsidRPr="00D84992">
        <w:rPr>
          <w:lang w:val="sk-SK"/>
        </w:rPr>
        <w:t xml:space="preserve">Záměrem doplňkových programů školy je nabídnout možnost rozvinout dětský talent, či maximálně zabezpečit vzdělávací nabídku pro ty, kteří disponují hlubšími schopnostmi k určitým činnostem. Základem je maximálně respektovat potřeby dětí, jejich zájem o nabízenou činnost i v okamžiku, že </w:t>
      </w:r>
      <w:r>
        <w:rPr>
          <w:lang w:val="sk-SK"/>
        </w:rPr>
        <w:t>je projeven jakýmkoli dítětem.</w:t>
      </w:r>
    </w:p>
    <w:p w:rsidR="00AA673F" w:rsidRDefault="00AA673F" w:rsidP="00AA673F">
      <w:pPr>
        <w:rPr>
          <w:rStyle w:val="Siln"/>
          <w:color w:val="FF6600"/>
          <w:u w:val="double"/>
          <w:lang w:val="sk-SK"/>
        </w:rPr>
      </w:pPr>
    </w:p>
    <w:p w:rsidR="00AA673F" w:rsidRPr="00D84992" w:rsidRDefault="00AA673F" w:rsidP="00AA673F">
      <w:pPr>
        <w:rPr>
          <w:lang w:val="sk-SK"/>
        </w:rPr>
      </w:pPr>
      <w:r w:rsidRPr="00DD433C">
        <w:rPr>
          <w:rStyle w:val="Siln"/>
          <w:color w:val="FF6600"/>
          <w:u w:val="double"/>
          <w:lang w:val="sk-SK"/>
        </w:rPr>
        <w:t xml:space="preserve"> „Povídánky“</w:t>
      </w:r>
      <w:r>
        <w:rPr>
          <w:rStyle w:val="Siln"/>
          <w:lang w:val="sk-SK"/>
        </w:rPr>
        <w:t xml:space="preserve"> </w:t>
      </w:r>
      <w:r w:rsidRPr="00D84992">
        <w:rPr>
          <w:rStyle w:val="Siln"/>
          <w:lang w:val="sk-SK"/>
        </w:rPr>
        <w:t> - program zaměřující se na logopedickou prevenci</w:t>
      </w:r>
      <w:r w:rsidRPr="00D84992">
        <w:rPr>
          <w:lang w:val="sk-SK"/>
        </w:rPr>
        <w:t xml:space="preserve"> </w:t>
      </w:r>
    </w:p>
    <w:p w:rsidR="00AA673F" w:rsidRDefault="00AA673F" w:rsidP="00AA673F">
      <w:pPr>
        <w:pStyle w:val="Zkladntext"/>
        <w:jc w:val="both"/>
        <w:rPr>
          <w:color w:val="auto"/>
          <w:u w:val="single"/>
        </w:rPr>
      </w:pPr>
    </w:p>
    <w:p w:rsidR="00AA673F" w:rsidRPr="003A23D9" w:rsidRDefault="00AA673F" w:rsidP="00AA673F">
      <w:pPr>
        <w:pStyle w:val="Zkladntext"/>
        <w:jc w:val="both"/>
        <w:rPr>
          <w:rFonts w:ascii="Times New Roman" w:hAnsi="Times New Roman"/>
          <w:color w:val="auto"/>
        </w:rPr>
      </w:pPr>
      <w:r w:rsidRPr="003A23D9">
        <w:rPr>
          <w:rFonts w:ascii="Times New Roman" w:hAnsi="Times New Roman"/>
          <w:color w:val="auto"/>
          <w:u w:val="single"/>
        </w:rPr>
        <w:t>Cílem</w:t>
      </w:r>
      <w:r w:rsidRPr="003A23D9">
        <w:rPr>
          <w:rFonts w:ascii="Times New Roman" w:hAnsi="Times New Roman"/>
          <w:color w:val="auto"/>
        </w:rPr>
        <w:t xml:space="preserve"> našeho snažení je pomoci dětem s opožděným vývojem a vadami řeči a  zlepšit jejich řečové dovednosti před vstupem do</w:t>
      </w:r>
      <w:r>
        <w:rPr>
          <w:rFonts w:ascii="Times New Roman" w:hAnsi="Times New Roman"/>
          <w:color w:val="auto"/>
        </w:rPr>
        <w:t xml:space="preserve"> ZŠ. V posledních letech  st</w:t>
      </w:r>
      <w:r w:rsidRPr="003A23D9">
        <w:rPr>
          <w:rFonts w:ascii="Times New Roman" w:hAnsi="Times New Roman"/>
          <w:color w:val="auto"/>
        </w:rPr>
        <w:t>ále stoupá počet dětí s vadnou výslovností a děti mívají při vstupu do školy v této oblasti značné problémy. V naší školce se věnujeme této oblasti již delší dobu a úspěchy se dostavují mimo jiné i proto, že logopedická terapie probíhá v přirozeném prostředí.</w:t>
      </w:r>
    </w:p>
    <w:p w:rsidR="00AA673F" w:rsidRPr="003A23D9" w:rsidRDefault="00AA673F" w:rsidP="00AA673F">
      <w:pPr>
        <w:pStyle w:val="Zkladntext"/>
        <w:jc w:val="both"/>
        <w:rPr>
          <w:rFonts w:ascii="Times New Roman" w:hAnsi="Times New Roman"/>
          <w:color w:val="auto"/>
        </w:rPr>
      </w:pPr>
      <w:r w:rsidRPr="003A23D9">
        <w:rPr>
          <w:rFonts w:ascii="Times New Roman" w:hAnsi="Times New Roman"/>
          <w:b/>
          <w:color w:val="auto"/>
          <w:u w:val="single"/>
        </w:rPr>
        <w:t>Formy:</w:t>
      </w:r>
      <w:r w:rsidRPr="003A23D9">
        <w:rPr>
          <w:rFonts w:ascii="Times New Roman" w:hAnsi="Times New Roman"/>
          <w:color w:val="auto"/>
        </w:rPr>
        <w:t xml:space="preserve">    Začátkem </w:t>
      </w:r>
      <w:r>
        <w:rPr>
          <w:rFonts w:ascii="Times New Roman" w:hAnsi="Times New Roman"/>
          <w:color w:val="auto"/>
        </w:rPr>
        <w:t>školního roku provádíme</w:t>
      </w:r>
      <w:r w:rsidRPr="003A23D9">
        <w:rPr>
          <w:rFonts w:ascii="Times New Roman" w:hAnsi="Times New Roman"/>
          <w:color w:val="auto"/>
        </w:rPr>
        <w:t xml:space="preserve"> depistáž za účelem zjištění rozsahu vad a po dohodě s pravidelně docházející logopedkou je určen postup. Učitelka s logopedkou pak pracují v součinnosti s rodiči po celý školní rok.</w:t>
      </w:r>
    </w:p>
    <w:p w:rsidR="00AA673F" w:rsidRPr="003A23D9" w:rsidRDefault="00AA673F" w:rsidP="00AA673F">
      <w:pPr>
        <w:pStyle w:val="Zkladntext"/>
        <w:jc w:val="both"/>
        <w:rPr>
          <w:rFonts w:ascii="Times New Roman" w:hAnsi="Times New Roman"/>
          <w:color w:val="auto"/>
        </w:rPr>
      </w:pPr>
      <w:r w:rsidRPr="003A23D9">
        <w:rPr>
          <w:rFonts w:ascii="Times New Roman" w:hAnsi="Times New Roman"/>
          <w:b/>
          <w:color w:val="auto"/>
          <w:u w:val="single"/>
        </w:rPr>
        <w:t>Podmínky</w:t>
      </w:r>
      <w:r>
        <w:rPr>
          <w:rFonts w:ascii="Times New Roman" w:hAnsi="Times New Roman"/>
          <w:color w:val="auto"/>
        </w:rPr>
        <w:t>:  Spolupracujeme</w:t>
      </w:r>
      <w:r w:rsidRPr="003A23D9">
        <w:rPr>
          <w:rFonts w:ascii="Times New Roman" w:hAnsi="Times New Roman"/>
          <w:color w:val="auto"/>
        </w:rPr>
        <w:t xml:space="preserve"> s</w:t>
      </w:r>
      <w:r>
        <w:rPr>
          <w:rFonts w:ascii="Times New Roman" w:hAnsi="Times New Roman"/>
          <w:color w:val="auto"/>
        </w:rPr>
        <w:t xml:space="preserve"> promovanou </w:t>
      </w:r>
      <w:r w:rsidRPr="003A23D9">
        <w:rPr>
          <w:rFonts w:ascii="Times New Roman" w:hAnsi="Times New Roman"/>
          <w:color w:val="auto"/>
        </w:rPr>
        <w:t>logopedkou</w:t>
      </w:r>
      <w:r>
        <w:rPr>
          <w:rFonts w:ascii="Times New Roman" w:hAnsi="Times New Roman"/>
          <w:color w:val="auto"/>
        </w:rPr>
        <w:t xml:space="preserve"> (Mgr. Marešovou) a především </w:t>
      </w:r>
      <w:r w:rsidRPr="003A23D9">
        <w:rPr>
          <w:rFonts w:ascii="Times New Roman" w:hAnsi="Times New Roman"/>
          <w:color w:val="auto"/>
        </w:rPr>
        <w:t xml:space="preserve">vedeme </w:t>
      </w:r>
      <w:r>
        <w:rPr>
          <w:rFonts w:ascii="Times New Roman" w:hAnsi="Times New Roman"/>
          <w:color w:val="auto"/>
        </w:rPr>
        <w:t>ke spolupráci i rodiče. Sledujeme</w:t>
      </w:r>
      <w:r w:rsidRPr="003A23D9">
        <w:rPr>
          <w:rFonts w:ascii="Times New Roman" w:hAnsi="Times New Roman"/>
          <w:color w:val="auto"/>
        </w:rPr>
        <w:t xml:space="preserve"> a doplň</w:t>
      </w:r>
      <w:r>
        <w:rPr>
          <w:rFonts w:ascii="Times New Roman" w:hAnsi="Times New Roman"/>
          <w:color w:val="auto"/>
        </w:rPr>
        <w:t>ujeme</w:t>
      </w:r>
      <w:r w:rsidRPr="003A23D9">
        <w:rPr>
          <w:rFonts w:ascii="Times New Roman" w:hAnsi="Times New Roman"/>
          <w:color w:val="auto"/>
        </w:rPr>
        <w:t xml:space="preserve"> moderní litera</w:t>
      </w:r>
      <w:r>
        <w:rPr>
          <w:rFonts w:ascii="Times New Roman" w:hAnsi="Times New Roman"/>
          <w:color w:val="auto"/>
        </w:rPr>
        <w:t>turu z této oblasti a pokračujeme</w:t>
      </w:r>
      <w:r w:rsidRPr="003A23D9">
        <w:rPr>
          <w:rFonts w:ascii="Times New Roman" w:hAnsi="Times New Roman"/>
          <w:color w:val="auto"/>
        </w:rPr>
        <w:t xml:space="preserve"> ve vybavení obrazovými materiály i pomůckami.</w:t>
      </w:r>
    </w:p>
    <w:p w:rsidR="00AA673F" w:rsidRDefault="00AA673F" w:rsidP="00AA673F">
      <w:pPr>
        <w:rPr>
          <w:rStyle w:val="Siln"/>
          <w:color w:val="99CC00"/>
          <w:u w:val="double"/>
          <w:lang w:val="sk-SK"/>
        </w:rPr>
      </w:pPr>
    </w:p>
    <w:p w:rsidR="00AA673F" w:rsidRDefault="00AA673F" w:rsidP="00AA673F">
      <w:pPr>
        <w:ind w:left="-60"/>
        <w:rPr>
          <w:rStyle w:val="Siln"/>
          <w:lang w:val="sk-SK"/>
        </w:rPr>
      </w:pPr>
      <w:r w:rsidRPr="00DD433C">
        <w:rPr>
          <w:rStyle w:val="Siln"/>
          <w:color w:val="99CC00"/>
          <w:u w:val="double"/>
          <w:lang w:val="sk-SK"/>
        </w:rPr>
        <w:t>„Zdravé zoubky“</w:t>
      </w:r>
      <w:r w:rsidRPr="00D84992">
        <w:rPr>
          <w:rStyle w:val="Siln"/>
          <w:lang w:val="sk-SK"/>
        </w:rPr>
        <w:t xml:space="preserve"> – program zaměřený na nácvik správné techniky čištění zubů</w:t>
      </w:r>
    </w:p>
    <w:p w:rsidR="00AA673F" w:rsidRPr="00D72E41" w:rsidRDefault="00AA673F" w:rsidP="00AA673F">
      <w:pPr>
        <w:spacing w:before="100" w:beforeAutospacing="1" w:after="100" w:afterAutospacing="1"/>
        <w:jc w:val="both"/>
        <w:rPr>
          <w:lang w:val="sk-SK"/>
        </w:rPr>
      </w:pPr>
      <w:r>
        <w:rPr>
          <w:lang w:val="sk-SK"/>
        </w:rPr>
        <w:t>Cíl: d</w:t>
      </w:r>
      <w:r w:rsidRPr="00D72E41">
        <w:rPr>
          <w:lang w:val="sk-SK"/>
        </w:rPr>
        <w:t>oplňkový program ŠVP zaměřený na prevenci zubního kazu správným návykem čištění zoubků.</w:t>
      </w:r>
    </w:p>
    <w:p w:rsidR="00AA673F" w:rsidRDefault="00AA673F" w:rsidP="00AA673F">
      <w:pPr>
        <w:spacing w:before="100" w:beforeAutospacing="1" w:after="100" w:afterAutospacing="1"/>
        <w:jc w:val="both"/>
        <w:rPr>
          <w:lang w:val="sk-SK"/>
        </w:rPr>
      </w:pPr>
      <w:r w:rsidRPr="00D72E41">
        <w:rPr>
          <w:b/>
          <w:u w:val="single"/>
          <w:lang w:val="sk-SK"/>
        </w:rPr>
        <w:t>Formy:</w:t>
      </w:r>
      <w:r>
        <w:rPr>
          <w:lang w:val="sk-SK"/>
        </w:rPr>
        <w:t xml:space="preserve"> d</w:t>
      </w:r>
      <w:r w:rsidRPr="00D72E41">
        <w:rPr>
          <w:lang w:val="sk-SK"/>
        </w:rPr>
        <w:t>ěti v naší mateřské škole se postupně seznamují se správným nácvikem čištění zubů jako prevencí zubního kazu. Ti nejmenší začínají manipulací s kartáčkem, poznáním vlastního zoubku, starší již používají kartáček s pastou a jeho používání se stává pr</w:t>
      </w:r>
      <w:r>
        <w:rPr>
          <w:lang w:val="sk-SK"/>
        </w:rPr>
        <w:t xml:space="preserve">avidelností denního rytmu. </w:t>
      </w:r>
    </w:p>
    <w:p w:rsidR="00AA673F" w:rsidRDefault="00AA673F" w:rsidP="00AA673F">
      <w:pPr>
        <w:ind w:left="-60"/>
        <w:rPr>
          <w:lang w:val="sk-SK"/>
        </w:rPr>
      </w:pPr>
      <w:r>
        <w:rPr>
          <w:lang w:val="sk-SK"/>
        </w:rPr>
        <w:t xml:space="preserve"> Záměry a vzdělávací nabídka doplňkových programů</w:t>
      </w:r>
      <w:r w:rsidRPr="00D84992">
        <w:rPr>
          <w:lang w:val="sk-SK"/>
        </w:rPr>
        <w:t xml:space="preserve"> je rozpracována v jednotlivých plánech a je přílohou </w:t>
      </w:r>
      <w:r>
        <w:rPr>
          <w:lang w:val="sk-SK"/>
        </w:rPr>
        <w:t>ŠVP.</w:t>
      </w:r>
    </w:p>
    <w:p w:rsidR="00AA673F" w:rsidRDefault="00AA673F" w:rsidP="00AA673F">
      <w:pPr>
        <w:tabs>
          <w:tab w:val="left" w:pos="360"/>
          <w:tab w:val="left" w:pos="1980"/>
        </w:tabs>
        <w:jc w:val="both"/>
      </w:pPr>
    </w:p>
    <w:p w:rsidR="00AA673F" w:rsidRDefault="00AA673F" w:rsidP="00AA673F">
      <w:pPr>
        <w:tabs>
          <w:tab w:val="left" w:pos="360"/>
          <w:tab w:val="left" w:pos="1980"/>
        </w:tabs>
        <w:ind w:left="1080"/>
        <w:jc w:val="both"/>
      </w:pPr>
    </w:p>
    <w:p w:rsidR="00AA673F" w:rsidRPr="00AF2402" w:rsidRDefault="00AA673F" w:rsidP="00AA673F">
      <w:pPr>
        <w:rPr>
          <w:b/>
          <w:sz w:val="40"/>
          <w:szCs w:val="40"/>
        </w:rPr>
      </w:pPr>
      <w:r w:rsidRPr="00AF2402">
        <w:rPr>
          <w:b/>
          <w:sz w:val="40"/>
          <w:szCs w:val="40"/>
        </w:rPr>
        <w:lastRenderedPageBreak/>
        <w:t>Adaptační program – poprvé v mateřské škole</w:t>
      </w:r>
    </w:p>
    <w:p w:rsidR="00AA673F" w:rsidRDefault="00AA673F" w:rsidP="00AA673F"/>
    <w:p w:rsidR="00AA673F" w:rsidRDefault="00AA673F" w:rsidP="00AA673F">
      <w:r>
        <w:t xml:space="preserve">Vstup dítěte do mateřské školy patří k významným událostem a představuje velkou změnu v dosavadním způsobu života dítěte. </w:t>
      </w:r>
    </w:p>
    <w:p w:rsidR="00AA673F" w:rsidRDefault="00AA673F" w:rsidP="00AA673F">
      <w:r>
        <w:t xml:space="preserve">Naším cílem je, aby adaptační období v mateřské škole proběhlo úspěšně a dítě mohlo bez problémů pokračovat v pravidelné docházce do mateřské školy. </w:t>
      </w:r>
    </w:p>
    <w:p w:rsidR="00AA673F" w:rsidRDefault="00AA673F" w:rsidP="00AA673F"/>
    <w:p w:rsidR="00AA673F" w:rsidRPr="00AA673F" w:rsidRDefault="00AA673F" w:rsidP="00AA673F">
      <w:pPr>
        <w:rPr>
          <w:b/>
          <w:sz w:val="28"/>
          <w:szCs w:val="28"/>
        </w:rPr>
      </w:pPr>
      <w:r>
        <w:rPr>
          <w:b/>
          <w:sz w:val="28"/>
          <w:szCs w:val="28"/>
        </w:rPr>
        <w:t>Adaptační plán:</w:t>
      </w:r>
    </w:p>
    <w:p w:rsidR="00AA673F" w:rsidRDefault="00AA673F" w:rsidP="00AA673F">
      <w:r>
        <w:t>1) Rodiče s dětmi se přijdou seznámit s prostředím mateřské školy ještě před vlastním nástupem dítěte</w:t>
      </w:r>
    </w:p>
    <w:p w:rsidR="00AA673F" w:rsidRDefault="00AA673F" w:rsidP="00AA673F">
      <w:pPr>
        <w:numPr>
          <w:ilvl w:val="0"/>
          <w:numId w:val="27"/>
        </w:numPr>
        <w:spacing w:after="0" w:line="240" w:lineRule="auto"/>
      </w:pPr>
      <w:r>
        <w:t>při dopoledním pobytu venku,</w:t>
      </w:r>
    </w:p>
    <w:p w:rsidR="00AA673F" w:rsidRDefault="00AA673F" w:rsidP="00AA673F">
      <w:pPr>
        <w:numPr>
          <w:ilvl w:val="0"/>
          <w:numId w:val="27"/>
        </w:numPr>
        <w:spacing w:after="0" w:line="240" w:lineRule="auto"/>
      </w:pPr>
      <w:r>
        <w:t>při odpoledních činnostech dětí v mateřské škole,</w:t>
      </w:r>
    </w:p>
    <w:p w:rsidR="00AA673F" w:rsidRDefault="00AA673F" w:rsidP="00AA673F">
      <w:pPr>
        <w:numPr>
          <w:ilvl w:val="0"/>
          <w:numId w:val="27"/>
        </w:numPr>
        <w:spacing w:after="0" w:line="240" w:lineRule="auto"/>
      </w:pPr>
      <w:r>
        <w:t>v den otevřených dveří.</w:t>
      </w:r>
    </w:p>
    <w:p w:rsidR="00AA673F" w:rsidRDefault="00AA673F" w:rsidP="00AA673F"/>
    <w:p w:rsidR="00AA673F" w:rsidRDefault="00AA673F" w:rsidP="00AA673F"/>
    <w:p w:rsidR="00AA673F" w:rsidRDefault="00AA673F" w:rsidP="00AA673F">
      <w:r>
        <w:t xml:space="preserve">2) </w:t>
      </w:r>
      <w:r w:rsidRPr="000F6E38">
        <w:rPr>
          <w:u w:val="single"/>
        </w:rPr>
        <w:t>1. týden</w:t>
      </w:r>
      <w:r>
        <w:t xml:space="preserve">: první den v mateřské škole proběhne za účasti rodičů (seznámení s učitelkami, </w:t>
      </w:r>
    </w:p>
    <w:p w:rsidR="00AA673F" w:rsidRDefault="00AA673F" w:rsidP="00AA673F">
      <w:pPr>
        <w:ind w:left="708"/>
      </w:pPr>
      <w:r>
        <w:t>dětmi, hračkami) maximálně 1 hodinu. Do konce týdne probíhá docházka dítěte nejdéle do 10. hodiny již bez přítomnosti rodičů.</w:t>
      </w:r>
    </w:p>
    <w:p w:rsidR="00AA673F" w:rsidRDefault="00AA673F" w:rsidP="00AA673F">
      <w:r>
        <w:t xml:space="preserve">   </w:t>
      </w:r>
    </w:p>
    <w:p w:rsidR="00AA673F" w:rsidRDefault="00AA673F" w:rsidP="00AA673F">
      <w:r>
        <w:t xml:space="preserve">    </w:t>
      </w:r>
      <w:r w:rsidRPr="000F6E38">
        <w:rPr>
          <w:u w:val="single"/>
        </w:rPr>
        <w:t>2. týden</w:t>
      </w:r>
      <w:r>
        <w:t>: pobyt dítěte v mateřské škole s dopolední docházkou</w:t>
      </w:r>
    </w:p>
    <w:p w:rsidR="00AA673F" w:rsidRDefault="00AA673F" w:rsidP="00AA673F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1080"/>
      </w:pPr>
      <w:r>
        <w:t>odchod dítěte před obědem v 11 hodin</w:t>
      </w:r>
    </w:p>
    <w:p w:rsidR="00AA673F" w:rsidRDefault="00AA673F" w:rsidP="00AA673F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1080"/>
      </w:pPr>
      <w:r>
        <w:t>odchod dítěte po obědě ve 12 hodin</w:t>
      </w:r>
    </w:p>
    <w:p w:rsidR="00AA673F" w:rsidRDefault="00AA673F" w:rsidP="00AA673F">
      <w:r>
        <w:t xml:space="preserve">   </w:t>
      </w:r>
    </w:p>
    <w:p w:rsidR="00AA673F" w:rsidRDefault="00AA673F" w:rsidP="00AA673F">
      <w:r>
        <w:t xml:space="preserve">    </w:t>
      </w:r>
      <w:r w:rsidRPr="00AF2402">
        <w:rPr>
          <w:u w:val="single"/>
        </w:rPr>
        <w:t>3. týden:</w:t>
      </w:r>
      <w:r>
        <w:t xml:space="preserve"> od třetího týdne, pokud probíhá adaptace bez potíží, je možné vyzkoušet </w:t>
      </w:r>
    </w:p>
    <w:p w:rsidR="00AA673F" w:rsidRDefault="00AA673F" w:rsidP="00AA673F">
      <w:r>
        <w:t xml:space="preserve">         </w:t>
      </w:r>
      <w:r>
        <w:tab/>
        <w:t xml:space="preserve">celodenní pobyt dítěte v mateřské škole s odchodem po odpoledním odpočinku. </w:t>
      </w:r>
    </w:p>
    <w:p w:rsidR="00AA673F" w:rsidRDefault="00AA673F" w:rsidP="00AA673F"/>
    <w:p w:rsidR="00AA673F" w:rsidRDefault="00AA673F" w:rsidP="00AA673F"/>
    <w:p w:rsidR="00AA673F" w:rsidRDefault="00AA673F" w:rsidP="00AA673F"/>
    <w:p w:rsidR="00AA673F" w:rsidRPr="0032560A" w:rsidRDefault="00AA673F" w:rsidP="00AA673F">
      <w:r w:rsidRPr="0032560A">
        <w:t>U dítěte, které si zvyká pomaleji, si mohou rodiče domluvit s učitelkami na třídě další individuální průběh adaptace.</w:t>
      </w:r>
    </w:p>
    <w:p w:rsidR="00AA673F" w:rsidRDefault="00AA673F">
      <w:bookmarkStart w:id="0" w:name="_GoBack"/>
      <w:bookmarkEnd w:id="0"/>
    </w:p>
    <w:sectPr w:rsidR="00AA673F" w:rsidSect="00BF53D7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2020603050405020304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669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B27F7" w:rsidRPr="006B2389" w:rsidRDefault="00AA673F">
        <w:pPr>
          <w:pStyle w:val="Zpat"/>
          <w:jc w:val="center"/>
          <w:rPr>
            <w:rFonts w:ascii="Times New Roman" w:hAnsi="Times New Roman" w:cs="Times New Roman"/>
          </w:rPr>
        </w:pPr>
        <w:r w:rsidRPr="006B2389">
          <w:rPr>
            <w:rFonts w:ascii="Times New Roman" w:hAnsi="Times New Roman" w:cs="Times New Roman"/>
          </w:rPr>
          <w:fldChar w:fldCharType="begin"/>
        </w:r>
        <w:r w:rsidRPr="006B2389">
          <w:rPr>
            <w:rFonts w:ascii="Times New Roman" w:hAnsi="Times New Roman" w:cs="Times New Roman"/>
          </w:rPr>
          <w:instrText>PAGE   \* MERGEFORMAT</w:instrText>
        </w:r>
        <w:r w:rsidRPr="006B238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36</w:t>
        </w:r>
        <w:r w:rsidRPr="006B2389">
          <w:rPr>
            <w:rFonts w:ascii="Times New Roman" w:hAnsi="Times New Roman" w:cs="Times New Roman"/>
          </w:rPr>
          <w:fldChar w:fldCharType="end"/>
        </w:r>
      </w:p>
    </w:sdtContent>
  </w:sdt>
  <w:p w:rsidR="00BF53D7" w:rsidRDefault="00AA673F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3D7" w:rsidRPr="00BF53D7" w:rsidRDefault="00AA673F" w:rsidP="00BF53D7">
    <w:pPr>
      <w:pStyle w:val="Zhlav"/>
      <w:rPr>
        <w:rFonts w:ascii="Times New Roman" w:hAnsi="Times New Roman" w:cs="Times New Roman"/>
        <w:i/>
        <w:sz w:val="20"/>
        <w:szCs w:val="20"/>
      </w:rPr>
    </w:pPr>
    <w:r w:rsidRPr="00BF53D7">
      <w:rPr>
        <w:rFonts w:ascii="Times New Roman" w:hAnsi="Times New Roman" w:cs="Times New Roman"/>
        <w:i/>
        <w:sz w:val="20"/>
        <w:szCs w:val="20"/>
      </w:rPr>
      <w:t xml:space="preserve">Školní vzdělávací program: </w:t>
    </w:r>
    <w:r w:rsidRPr="00BF53D7">
      <w:rPr>
        <w:rFonts w:ascii="Times New Roman" w:hAnsi="Times New Roman" w:cs="Times New Roman"/>
        <w:b/>
        <w:i/>
        <w:sz w:val="20"/>
        <w:szCs w:val="20"/>
      </w:rPr>
      <w:t>Moje školka</w:t>
    </w:r>
    <w:r w:rsidRPr="00BF53D7">
      <w:rPr>
        <w:rFonts w:ascii="Times New Roman" w:hAnsi="Times New Roman" w:cs="Times New Roman"/>
        <w:b/>
        <w:i/>
        <w:sz w:val="20"/>
        <w:szCs w:val="20"/>
      </w:rPr>
      <w:tab/>
    </w:r>
    <w:r w:rsidRPr="00BF53D7">
      <w:rPr>
        <w:rFonts w:ascii="Times New Roman" w:hAnsi="Times New Roman" w:cs="Times New Roman"/>
        <w:i/>
        <w:sz w:val="20"/>
        <w:szCs w:val="20"/>
      </w:rPr>
      <w:t xml:space="preserve">                    Mateřská škola Úšovice, Mariánské Lázně, Skalníkova 518,</w:t>
    </w:r>
  </w:p>
  <w:p w:rsidR="00BF53D7" w:rsidRPr="00BF53D7" w:rsidRDefault="00AA673F" w:rsidP="00BF53D7">
    <w:pPr>
      <w:pStyle w:val="Zhlav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                                             </w:t>
    </w:r>
    <w:r w:rsidRPr="00C46911">
      <w:rPr>
        <w:rFonts w:ascii="Times New Roman" w:hAnsi="Times New Roman" w:cs="Times New Roman"/>
        <w:b/>
        <w:i/>
        <w:sz w:val="20"/>
        <w:szCs w:val="20"/>
      </w:rPr>
      <w:t>barevná okénka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 w:rsidRPr="00BF53D7">
      <w:rPr>
        <w:rFonts w:ascii="Times New Roman" w:hAnsi="Times New Roman" w:cs="Times New Roman"/>
        <w:i/>
        <w:sz w:val="20"/>
        <w:szCs w:val="20"/>
      </w:rPr>
      <w:t>příspěvková organizace</w:t>
    </w:r>
  </w:p>
  <w:p w:rsidR="00BF53D7" w:rsidRDefault="00AA67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abstractNum w:abstractNumId="0" w15:restartNumberingAfterBreak="0">
    <w:nsid w:val="02C5715E"/>
    <w:multiLevelType w:val="hybridMultilevel"/>
    <w:tmpl w:val="FAA63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09DF"/>
    <w:multiLevelType w:val="hybridMultilevel"/>
    <w:tmpl w:val="D58051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D6686"/>
    <w:multiLevelType w:val="hybridMultilevel"/>
    <w:tmpl w:val="DC7AC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918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6C77C9"/>
    <w:multiLevelType w:val="hybridMultilevel"/>
    <w:tmpl w:val="6DFAA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D39F9"/>
    <w:multiLevelType w:val="hybridMultilevel"/>
    <w:tmpl w:val="951E22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F6904"/>
    <w:multiLevelType w:val="multilevel"/>
    <w:tmpl w:val="FDBE22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3648EE"/>
    <w:multiLevelType w:val="hybridMultilevel"/>
    <w:tmpl w:val="D9CE716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8F37E85"/>
    <w:multiLevelType w:val="hybridMultilevel"/>
    <w:tmpl w:val="04462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770B9"/>
    <w:multiLevelType w:val="hybridMultilevel"/>
    <w:tmpl w:val="E2D81B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0504C"/>
    <w:multiLevelType w:val="hybridMultilevel"/>
    <w:tmpl w:val="65F85A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04551"/>
    <w:multiLevelType w:val="hybridMultilevel"/>
    <w:tmpl w:val="12408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E1AD0"/>
    <w:multiLevelType w:val="hybridMultilevel"/>
    <w:tmpl w:val="ACAE0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1455B"/>
    <w:multiLevelType w:val="hybridMultilevel"/>
    <w:tmpl w:val="8C4A6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765F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FC57AC1"/>
    <w:multiLevelType w:val="hybridMultilevel"/>
    <w:tmpl w:val="5ADAE4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8249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02020603050405020304" w:eastAsia="Times New Roman" w:hAnsi="02020603050405020304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1483D"/>
    <w:multiLevelType w:val="hybridMultilevel"/>
    <w:tmpl w:val="43129D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F4FB8"/>
    <w:multiLevelType w:val="hybridMultilevel"/>
    <w:tmpl w:val="1BD89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50C2E"/>
    <w:multiLevelType w:val="multilevel"/>
    <w:tmpl w:val="FAE24A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D5198E"/>
    <w:multiLevelType w:val="multilevel"/>
    <w:tmpl w:val="2AE4EF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975F0B"/>
    <w:multiLevelType w:val="hybridMultilevel"/>
    <w:tmpl w:val="CF58E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0561E"/>
    <w:multiLevelType w:val="hybridMultilevel"/>
    <w:tmpl w:val="0AB4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5520C"/>
    <w:multiLevelType w:val="hybridMultilevel"/>
    <w:tmpl w:val="EA0A31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920A4"/>
    <w:multiLevelType w:val="hybridMultilevel"/>
    <w:tmpl w:val="B512F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F5482"/>
    <w:multiLevelType w:val="hybridMultilevel"/>
    <w:tmpl w:val="09BEFD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01C40"/>
    <w:multiLevelType w:val="multilevel"/>
    <w:tmpl w:val="15444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2B57F9"/>
    <w:multiLevelType w:val="singleLevel"/>
    <w:tmpl w:val="470E774E"/>
    <w:lvl w:ilvl="0">
      <w:start w:val="1"/>
      <w:numFmt w:val="bullet"/>
      <w:pStyle w:val="Seznamsodrkami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FA1144B"/>
    <w:multiLevelType w:val="hybridMultilevel"/>
    <w:tmpl w:val="0EDE9F0C"/>
    <w:lvl w:ilvl="0" w:tplc="0405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8"/>
  </w:num>
  <w:num w:numId="4">
    <w:abstractNumId w:val="6"/>
  </w:num>
  <w:num w:numId="5">
    <w:abstractNumId w:val="23"/>
  </w:num>
  <w:num w:numId="6">
    <w:abstractNumId w:val="0"/>
  </w:num>
  <w:num w:numId="7">
    <w:abstractNumId w:val="20"/>
  </w:num>
  <w:num w:numId="8">
    <w:abstractNumId w:val="12"/>
  </w:num>
  <w:num w:numId="9">
    <w:abstractNumId w:val="17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  <w:num w:numId="15">
    <w:abstractNumId w:val="21"/>
  </w:num>
  <w:num w:numId="16">
    <w:abstractNumId w:val="15"/>
  </w:num>
  <w:num w:numId="17">
    <w:abstractNumId w:val="3"/>
  </w:num>
  <w:num w:numId="18">
    <w:abstractNumId w:val="14"/>
  </w:num>
  <w:num w:numId="19">
    <w:abstractNumId w:val="26"/>
  </w:num>
  <w:num w:numId="20">
    <w:abstractNumId w:val="24"/>
  </w:num>
  <w:num w:numId="21">
    <w:abstractNumId w:val="9"/>
  </w:num>
  <w:num w:numId="22">
    <w:abstractNumId w:val="27"/>
  </w:num>
  <w:num w:numId="23">
    <w:abstractNumId w:val="7"/>
  </w:num>
  <w:num w:numId="24">
    <w:abstractNumId w:val="22"/>
  </w:num>
  <w:num w:numId="25">
    <w:abstractNumId w:val="16"/>
  </w:num>
  <w:num w:numId="26">
    <w:abstractNumId w:val="1"/>
  </w:num>
  <w:num w:numId="27">
    <w:abstractNumId w:val="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3F"/>
    <w:rsid w:val="00AA673F"/>
    <w:rsid w:val="00F0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9E6D"/>
  <w15:chartTrackingRefBased/>
  <w15:docId w15:val="{907322FA-709B-4F2A-A5EB-4BB27945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A673F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6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A673F"/>
    <w:pPr>
      <w:spacing w:before="300" w:after="72" w:line="240" w:lineRule="auto"/>
      <w:outlineLvl w:val="1"/>
    </w:pPr>
    <w:rPr>
      <w:rFonts w:ascii="Verdana" w:eastAsia="Times New Roman" w:hAnsi="Verdana" w:cs="Times New Roman"/>
      <w:b/>
      <w:bCs/>
      <w:color w:val="666699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A67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67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A673F"/>
    <w:rPr>
      <w:rFonts w:ascii="Verdana" w:eastAsia="Times New Roman" w:hAnsi="Verdana" w:cs="Times New Roman"/>
      <w:b/>
      <w:bCs/>
      <w:color w:val="666699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673F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A673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AA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673F"/>
  </w:style>
  <w:style w:type="paragraph" w:styleId="Zpat">
    <w:name w:val="footer"/>
    <w:basedOn w:val="Normln"/>
    <w:link w:val="ZpatChar"/>
    <w:uiPriority w:val="99"/>
    <w:unhideWhenUsed/>
    <w:rsid w:val="00AA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673F"/>
  </w:style>
  <w:style w:type="character" w:customStyle="1" w:styleId="Nadpis5Char">
    <w:name w:val="Nadpis 5 Char"/>
    <w:basedOn w:val="Standardnpsmoodstavce"/>
    <w:link w:val="Nadpis5"/>
    <w:uiPriority w:val="9"/>
    <w:semiHidden/>
    <w:rsid w:val="00AA673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Zkladntext">
    <w:name w:val="Body Text"/>
    <w:basedOn w:val="Normln"/>
    <w:link w:val="ZkladntextChar"/>
    <w:rsid w:val="00AA673F"/>
    <w:pPr>
      <w:widowControl w:val="0"/>
      <w:spacing w:after="120" w:line="240" w:lineRule="auto"/>
    </w:pPr>
    <w:rPr>
      <w:rFonts w:ascii="02020603050405020304" w:eastAsia="Times New Roman" w:hAnsi="02020603050405020304" w:cs="Times New Roman"/>
      <w:snapToGrid w:val="0"/>
      <w:color w:val="FF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A673F"/>
    <w:rPr>
      <w:rFonts w:ascii="02020603050405020304" w:eastAsia="Times New Roman" w:hAnsi="02020603050405020304" w:cs="Times New Roman"/>
      <w:snapToGrid w:val="0"/>
      <w:color w:val="FF0000"/>
      <w:sz w:val="24"/>
      <w:szCs w:val="20"/>
      <w:lang w:eastAsia="cs-CZ"/>
    </w:rPr>
  </w:style>
  <w:style w:type="paragraph" w:styleId="Seznam">
    <w:name w:val="List"/>
    <w:basedOn w:val="Normln"/>
    <w:rsid w:val="00AA673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sodrkami2">
    <w:name w:val="List Bullet 2"/>
    <w:basedOn w:val="Normln"/>
    <w:autoRedefine/>
    <w:rsid w:val="00AA673F"/>
    <w:pPr>
      <w:numPr>
        <w:numId w:val="19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ormlnodsazen">
    <w:name w:val="Normal Indent"/>
    <w:basedOn w:val="Normln"/>
    <w:rsid w:val="00AA673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rcenzptenadresa">
    <w:name w:val="Zkrácená zpáteční adresa"/>
    <w:basedOn w:val="Normln"/>
    <w:rsid w:val="00AA6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AA6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4691</Words>
  <Characters>27677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Školka</cp:lastModifiedBy>
  <cp:revision>1</cp:revision>
  <dcterms:created xsi:type="dcterms:W3CDTF">2016-10-19T11:15:00Z</dcterms:created>
  <dcterms:modified xsi:type="dcterms:W3CDTF">2016-10-19T11:20:00Z</dcterms:modified>
</cp:coreProperties>
</file>